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62A2" w14:textId="77777777" w:rsidR="00EC44EB" w:rsidRDefault="00EC44EB">
      <w:pPr>
        <w:rPr>
          <w:rFonts w:ascii="Times New Roman" w:hAnsi="Times New Roman"/>
          <w:b/>
        </w:rPr>
        <w:sectPr w:rsidR="00EC44EB" w:rsidSect="001E4108">
          <w:headerReference w:type="default" r:id="rId8"/>
          <w:footerReference w:type="default" r:id="rId9"/>
          <w:pgSz w:w="11894" w:h="16834"/>
          <w:pgMar w:top="624" w:right="1134" w:bottom="624" w:left="1418" w:header="425" w:footer="414" w:gutter="0"/>
          <w:cols w:space="708"/>
        </w:sectPr>
      </w:pPr>
    </w:p>
    <w:p w14:paraId="1AF5B466" w14:textId="77777777" w:rsidR="00DD4645" w:rsidRDefault="00D517D1" w:rsidP="006304B7">
      <w:pPr>
        <w:rPr>
          <w:rFonts w:ascii="Times New Roman" w:hAnsi="Times New Roman"/>
          <w:b/>
          <w:caps/>
          <w:sz w:val="36"/>
          <w:lang w:val="hu-HU"/>
        </w:rPr>
      </w:pPr>
      <w:r>
        <w:rPr>
          <w:rFonts w:ascii="Times New Roman" w:hAnsi="Times New Roman"/>
          <w:b/>
          <w:caps/>
          <w:sz w:val="36"/>
          <w:lang w:val="hu-HU"/>
        </w:rPr>
        <w:t>szak</w:t>
      </w:r>
      <w:r w:rsidR="00C6535B">
        <w:rPr>
          <w:rFonts w:ascii="Times New Roman" w:hAnsi="Times New Roman"/>
          <w:b/>
          <w:caps/>
          <w:sz w:val="36"/>
          <w:lang w:val="hu-HU"/>
        </w:rPr>
        <w:t>dolgozat</w:t>
      </w:r>
      <w:r w:rsidR="00C22ECF" w:rsidRPr="00CB6B4C">
        <w:rPr>
          <w:rFonts w:ascii="Times New Roman" w:hAnsi="Times New Roman"/>
          <w:b/>
          <w:caps/>
          <w:sz w:val="36"/>
          <w:lang w:val="hu-HU"/>
        </w:rPr>
        <w:t xml:space="preserve"> </w:t>
      </w:r>
      <w:r w:rsidR="00DD4645" w:rsidRPr="00CB6B4C">
        <w:rPr>
          <w:rFonts w:ascii="Times New Roman" w:hAnsi="Times New Roman"/>
          <w:b/>
          <w:caps/>
          <w:sz w:val="36"/>
          <w:lang w:val="hu-HU"/>
        </w:rPr>
        <w:t>bírálat</w:t>
      </w:r>
      <w:r>
        <w:rPr>
          <w:rFonts w:ascii="Times New Roman" w:hAnsi="Times New Roman"/>
          <w:b/>
          <w:caps/>
          <w:sz w:val="36"/>
          <w:lang w:val="hu-HU"/>
        </w:rPr>
        <w:t>a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790"/>
        <w:gridCol w:w="283"/>
        <w:gridCol w:w="847"/>
      </w:tblGrid>
      <w:tr w:rsidR="00C22ECF" w14:paraId="5BB3D2CD" w14:textId="77777777" w:rsidTr="00D72BF2">
        <w:trPr>
          <w:jc w:val="right"/>
        </w:trPr>
        <w:tc>
          <w:tcPr>
            <w:tcW w:w="2218" w:type="dxa"/>
          </w:tcPr>
          <w:p w14:paraId="5F1674D6" w14:textId="77777777" w:rsidR="00C22ECF" w:rsidRDefault="00C22ECF">
            <w:pPr>
              <w:pStyle w:val="Nincstrkz"/>
              <w:jc w:val="right"/>
              <w:rPr>
                <w:lang w:val="hu-HU"/>
              </w:rPr>
            </w:pPr>
            <w:r>
              <w:rPr>
                <w:lang w:val="hu-HU"/>
              </w:rPr>
              <w:t>Bírálat típusa</w:t>
            </w:r>
            <w:r w:rsidR="008D56A5">
              <w:rPr>
                <w:rStyle w:val="Lbjegyzet-hivatkozs"/>
                <w:lang w:val="hu-HU"/>
              </w:rPr>
              <w:footnoteReference w:id="1"/>
            </w:r>
            <w:r w:rsidR="00CB6B4C" w:rsidRPr="00CB6B4C">
              <w:rPr>
                <w:vertAlign w:val="superscript"/>
              </w:rPr>
              <w:t>.</w:t>
            </w:r>
            <w:r>
              <w:rPr>
                <w:lang w:val="hu-HU"/>
              </w:rPr>
              <w:t>:</w:t>
            </w:r>
          </w:p>
        </w:tc>
        <w:tc>
          <w:tcPr>
            <w:tcW w:w="665" w:type="dxa"/>
          </w:tcPr>
          <w:p w14:paraId="7B8D1007" w14:textId="77777777" w:rsidR="00C22ECF" w:rsidRDefault="00C22ECF" w:rsidP="00D72BF2">
            <w:pPr>
              <w:pStyle w:val="Nincstrkz"/>
              <w:jc w:val="right"/>
              <w:rPr>
                <w:lang w:val="hu-HU"/>
              </w:rPr>
            </w:pPr>
            <w:r>
              <w:rPr>
                <w:lang w:val="hu-HU"/>
              </w:rPr>
              <w:t>Külső</w:t>
            </w:r>
          </w:p>
        </w:tc>
        <w:tc>
          <w:tcPr>
            <w:tcW w:w="283" w:type="dxa"/>
          </w:tcPr>
          <w:p w14:paraId="6DACD806" w14:textId="77777777" w:rsidR="00C22ECF" w:rsidRDefault="00C22ECF" w:rsidP="00C22ECF">
            <w:pPr>
              <w:pStyle w:val="Nincstrkz"/>
              <w:jc w:val="center"/>
              <w:rPr>
                <w:lang w:val="hu-HU"/>
              </w:rPr>
            </w:pPr>
            <w:r>
              <w:rPr>
                <w:lang w:val="hu-HU"/>
              </w:rPr>
              <w:t>/</w:t>
            </w:r>
          </w:p>
        </w:tc>
        <w:tc>
          <w:tcPr>
            <w:tcW w:w="847" w:type="dxa"/>
          </w:tcPr>
          <w:p w14:paraId="1AE84535" w14:textId="77777777" w:rsidR="00C22ECF" w:rsidRDefault="00C22ECF" w:rsidP="00D72BF2">
            <w:pPr>
              <w:pStyle w:val="Nincstrkz"/>
              <w:rPr>
                <w:lang w:val="hu-HU"/>
              </w:rPr>
            </w:pPr>
            <w:r>
              <w:rPr>
                <w:lang w:val="hu-HU"/>
              </w:rPr>
              <w:t>Belső</w:t>
            </w:r>
          </w:p>
        </w:tc>
      </w:tr>
    </w:tbl>
    <w:p w14:paraId="1CAAE66E" w14:textId="77777777" w:rsidR="00DD4645" w:rsidRDefault="00C22ECF" w:rsidP="00044875">
      <w:pPr>
        <w:tabs>
          <w:tab w:val="right" w:pos="9072"/>
        </w:tabs>
        <w:spacing w:before="12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A </w:t>
      </w:r>
      <w:r w:rsidR="00D517D1">
        <w:rPr>
          <w:rFonts w:ascii="Times New Roman" w:hAnsi="Times New Roman"/>
          <w:lang w:val="hu-HU"/>
        </w:rPr>
        <w:t>szakdolgozatot</w:t>
      </w:r>
      <w:r w:rsidR="00DD4645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>készítette</w:t>
      </w:r>
      <w:r w:rsidR="00DD4645">
        <w:rPr>
          <w:rFonts w:ascii="Times New Roman" w:hAnsi="Times New Roman"/>
          <w:lang w:val="hu-HU"/>
        </w:rPr>
        <w:t>:</w:t>
      </w:r>
      <w:r w:rsidR="00DD4645" w:rsidRPr="00DD4645">
        <w:rPr>
          <w:rFonts w:ascii="Times New Roman" w:hAnsi="Times New Roman"/>
          <w:u w:val="dotted"/>
          <w:lang w:val="hu-HU"/>
        </w:rPr>
        <w:tab/>
      </w:r>
    </w:p>
    <w:p w14:paraId="6356C946" w14:textId="77777777" w:rsidR="00824062" w:rsidRDefault="00824062" w:rsidP="004B6E9A">
      <w:pPr>
        <w:tabs>
          <w:tab w:val="right" w:pos="9072"/>
        </w:tabs>
        <w:rPr>
          <w:rFonts w:ascii="Times New Roman" w:hAnsi="Times New Roman"/>
          <w:lang w:val="hu-HU"/>
        </w:rPr>
      </w:pPr>
    </w:p>
    <w:p w14:paraId="13746EEE" w14:textId="77777777" w:rsidR="002B74A6" w:rsidRDefault="002B74A6" w:rsidP="004B6E9A">
      <w:pPr>
        <w:tabs>
          <w:tab w:val="right" w:pos="9072"/>
        </w:tabs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A </w:t>
      </w:r>
      <w:r w:rsidR="00D517D1">
        <w:rPr>
          <w:rFonts w:ascii="Times New Roman" w:hAnsi="Times New Roman"/>
          <w:lang w:val="hu-HU"/>
        </w:rPr>
        <w:t>szakdolgozatot</w:t>
      </w:r>
      <w:r>
        <w:rPr>
          <w:rFonts w:ascii="Times New Roman" w:hAnsi="Times New Roman"/>
          <w:lang w:val="hu-HU"/>
        </w:rPr>
        <w:t xml:space="preserve"> készítő NEPTUN kódja:</w:t>
      </w:r>
      <w:r w:rsidRPr="00DD4645">
        <w:rPr>
          <w:rFonts w:ascii="Times New Roman" w:hAnsi="Times New Roman"/>
          <w:u w:val="dotted"/>
          <w:lang w:val="hu-HU"/>
        </w:rPr>
        <w:tab/>
      </w:r>
    </w:p>
    <w:p w14:paraId="74D05489" w14:textId="77777777" w:rsidR="00824062" w:rsidRDefault="00824062" w:rsidP="004B6E9A">
      <w:pPr>
        <w:tabs>
          <w:tab w:val="left" w:pos="1418"/>
          <w:tab w:val="right" w:pos="9072"/>
        </w:tabs>
        <w:ind w:left="1418" w:hanging="1418"/>
        <w:rPr>
          <w:rFonts w:ascii="Times New Roman" w:hAnsi="Times New Roman"/>
          <w:lang w:val="hu-HU"/>
        </w:rPr>
      </w:pPr>
    </w:p>
    <w:p w14:paraId="7747EED2" w14:textId="77777777" w:rsidR="00DD4645" w:rsidRDefault="00DD4645" w:rsidP="004B6E9A">
      <w:pPr>
        <w:tabs>
          <w:tab w:val="left" w:pos="1418"/>
          <w:tab w:val="right" w:pos="9072"/>
        </w:tabs>
        <w:ind w:left="1418" w:hanging="1418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A </w:t>
      </w:r>
      <w:r w:rsidR="00D517D1">
        <w:rPr>
          <w:rFonts w:ascii="Times New Roman" w:hAnsi="Times New Roman"/>
          <w:lang w:val="hu-HU"/>
        </w:rPr>
        <w:t>szakdolgozat</w:t>
      </w:r>
      <w:r>
        <w:rPr>
          <w:rFonts w:ascii="Times New Roman" w:hAnsi="Times New Roman"/>
          <w:lang w:val="hu-HU"/>
        </w:rPr>
        <w:t xml:space="preserve"> címe: </w:t>
      </w:r>
      <w:r>
        <w:rPr>
          <w:rFonts w:ascii="Times New Roman" w:hAnsi="Times New Roman"/>
          <w:lang w:val="hu-HU"/>
        </w:rPr>
        <w:tab/>
      </w:r>
      <w:r w:rsidRPr="00DD4645">
        <w:rPr>
          <w:rFonts w:ascii="Times New Roman" w:hAnsi="Times New Roman"/>
          <w:u w:val="dotted"/>
          <w:lang w:val="hu-HU"/>
        </w:rPr>
        <w:tab/>
      </w:r>
    </w:p>
    <w:p w14:paraId="1DA1F397" w14:textId="77777777" w:rsidR="00DD4645" w:rsidRDefault="00DD4645" w:rsidP="004B6E9A">
      <w:pPr>
        <w:tabs>
          <w:tab w:val="left" w:pos="1418"/>
          <w:tab w:val="right" w:pos="9072"/>
        </w:tabs>
        <w:ind w:left="1418" w:hanging="1418"/>
        <w:rPr>
          <w:rFonts w:ascii="Times New Roman" w:hAnsi="Times New Roman"/>
          <w:u w:val="dotted"/>
          <w:lang w:val="hu-HU"/>
        </w:rPr>
      </w:pPr>
      <w:r>
        <w:rPr>
          <w:rFonts w:ascii="Times New Roman" w:hAnsi="Times New Roman"/>
          <w:lang w:val="hu-HU"/>
        </w:rPr>
        <w:tab/>
      </w:r>
      <w:r w:rsidRPr="00DD4645">
        <w:rPr>
          <w:rFonts w:ascii="Times New Roman" w:hAnsi="Times New Roman"/>
          <w:u w:val="dotted"/>
          <w:lang w:val="hu-HU"/>
        </w:rPr>
        <w:tab/>
      </w:r>
    </w:p>
    <w:p w14:paraId="690AA0B9" w14:textId="77777777" w:rsidR="00B83391" w:rsidRPr="00B83391" w:rsidRDefault="00B83391" w:rsidP="00B83391">
      <w:pPr>
        <w:tabs>
          <w:tab w:val="right" w:pos="9072"/>
        </w:tabs>
        <w:rPr>
          <w:rFonts w:ascii="Times New Roman" w:hAnsi="Times New Roman"/>
          <w:lang w:val="hu-HU"/>
        </w:rPr>
      </w:pPr>
    </w:p>
    <w:p w14:paraId="57C4D43D" w14:textId="77777777" w:rsidR="00DD4645" w:rsidRDefault="00DD4645" w:rsidP="00C735AF">
      <w:pPr>
        <w:tabs>
          <w:tab w:val="left" w:pos="1418"/>
          <w:tab w:val="right" w:pos="9072"/>
        </w:tabs>
        <w:spacing w:before="240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A bíráló neve:</w:t>
      </w:r>
      <w:r>
        <w:rPr>
          <w:rFonts w:ascii="Times New Roman" w:hAnsi="Times New Roman"/>
          <w:lang w:val="hu-HU"/>
        </w:rPr>
        <w:tab/>
      </w:r>
      <w:r w:rsidRPr="00DD4645">
        <w:rPr>
          <w:rFonts w:ascii="Times New Roman" w:hAnsi="Times New Roman"/>
          <w:u w:val="dotted"/>
          <w:lang w:val="hu-HU"/>
        </w:rPr>
        <w:tab/>
      </w:r>
    </w:p>
    <w:p w14:paraId="350F0BBE" w14:textId="77777777" w:rsidR="00824062" w:rsidRDefault="00824062" w:rsidP="004B6E9A">
      <w:pPr>
        <w:tabs>
          <w:tab w:val="right" w:pos="9072"/>
        </w:tabs>
        <w:ind w:left="1134"/>
        <w:rPr>
          <w:rFonts w:ascii="Times New Roman" w:hAnsi="Times New Roman"/>
          <w:lang w:val="hu-HU"/>
        </w:rPr>
      </w:pPr>
    </w:p>
    <w:p w14:paraId="1D423ADD" w14:textId="77777777" w:rsidR="00DD4645" w:rsidRDefault="00DD2506" w:rsidP="004B6E9A">
      <w:pPr>
        <w:tabs>
          <w:tab w:val="right" w:pos="9072"/>
        </w:tabs>
        <w:ind w:left="1134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M</w:t>
      </w:r>
      <w:r w:rsidR="001757D7">
        <w:rPr>
          <w:rFonts w:ascii="Times New Roman" w:hAnsi="Times New Roman"/>
          <w:lang w:val="hu-HU"/>
        </w:rPr>
        <w:t>unkahelye</w:t>
      </w:r>
      <w:r w:rsidR="00DD4645">
        <w:rPr>
          <w:rFonts w:ascii="Times New Roman" w:hAnsi="Times New Roman"/>
          <w:lang w:val="hu-HU"/>
        </w:rPr>
        <w:t>:</w:t>
      </w:r>
      <w:r w:rsidR="00DD4645" w:rsidRPr="00DD4645">
        <w:rPr>
          <w:rFonts w:ascii="Times New Roman" w:hAnsi="Times New Roman"/>
          <w:u w:val="dotted"/>
          <w:lang w:val="hu-HU"/>
        </w:rPr>
        <w:tab/>
      </w:r>
    </w:p>
    <w:p w14:paraId="10D8E4AA" w14:textId="77777777" w:rsidR="00824062" w:rsidRDefault="00824062" w:rsidP="004B6E9A">
      <w:pPr>
        <w:tabs>
          <w:tab w:val="right" w:pos="9072"/>
        </w:tabs>
        <w:ind w:left="1134"/>
        <w:rPr>
          <w:rFonts w:ascii="Times New Roman" w:hAnsi="Times New Roman"/>
          <w:lang w:val="hu-HU"/>
        </w:rPr>
      </w:pPr>
    </w:p>
    <w:p w14:paraId="6BC8FFF5" w14:textId="77777777" w:rsidR="00DD4645" w:rsidRDefault="00DD2506" w:rsidP="004B6E9A">
      <w:pPr>
        <w:tabs>
          <w:tab w:val="right" w:pos="9072"/>
        </w:tabs>
        <w:ind w:left="1134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B</w:t>
      </w:r>
      <w:r w:rsidR="00DD4645">
        <w:rPr>
          <w:rFonts w:ascii="Times New Roman" w:hAnsi="Times New Roman"/>
          <w:lang w:val="hu-HU"/>
        </w:rPr>
        <w:t>eosztás</w:t>
      </w:r>
      <w:r w:rsidR="001757D7">
        <w:rPr>
          <w:rFonts w:ascii="Times New Roman" w:hAnsi="Times New Roman"/>
          <w:lang w:val="hu-HU"/>
        </w:rPr>
        <w:t>a</w:t>
      </w:r>
      <w:r w:rsidR="00DD4645">
        <w:rPr>
          <w:rFonts w:ascii="Times New Roman" w:hAnsi="Times New Roman"/>
          <w:lang w:val="hu-HU"/>
        </w:rPr>
        <w:t xml:space="preserve">: </w:t>
      </w:r>
      <w:r w:rsidR="00DD4645" w:rsidRPr="00DD4645">
        <w:rPr>
          <w:rFonts w:ascii="Times New Roman" w:hAnsi="Times New Roman"/>
          <w:u w:val="dotted"/>
          <w:lang w:val="hu-HU"/>
        </w:rPr>
        <w:tab/>
      </w:r>
    </w:p>
    <w:p w14:paraId="19104EAC" w14:textId="77777777" w:rsidR="00BB1E55" w:rsidRPr="00843935" w:rsidRDefault="00BB1E55" w:rsidP="00DA4C42">
      <w:pPr>
        <w:tabs>
          <w:tab w:val="left" w:pos="851"/>
          <w:tab w:val="right" w:pos="9356"/>
        </w:tabs>
        <w:spacing w:before="60"/>
        <w:rPr>
          <w:rFonts w:ascii="Times New Roman" w:hAnsi="Times New Roman"/>
          <w:b/>
          <w:spacing w:val="70"/>
          <w:sz w:val="28"/>
          <w:szCs w:val="28"/>
          <w:lang w:val="hu-HU"/>
        </w:rPr>
      </w:pPr>
      <w:r w:rsidRPr="00843935">
        <w:rPr>
          <w:rFonts w:ascii="Times New Roman" w:hAnsi="Times New Roman"/>
          <w:b/>
          <w:spacing w:val="70"/>
          <w:sz w:val="28"/>
          <w:szCs w:val="28"/>
          <w:lang w:val="hu-HU"/>
        </w:rPr>
        <w:t>Szempontok szerinti értékelés</w:t>
      </w:r>
      <w:r w:rsidR="001757D7">
        <w:rPr>
          <w:rFonts w:ascii="Times New Roman" w:hAnsi="Times New Roman"/>
          <w:b/>
          <w:spacing w:val="70"/>
          <w:sz w:val="28"/>
          <w:szCs w:val="28"/>
          <w:lang w:val="hu-HU"/>
        </w:rPr>
        <w:t xml:space="preserve"> </w:t>
      </w:r>
      <w:r w:rsidR="00FB6A61" w:rsidRPr="00D72BF2">
        <w:rPr>
          <w:rFonts w:ascii="Times New Roman" w:hAnsi="Times New Roman"/>
          <w:spacing w:val="70"/>
          <w:sz w:val="28"/>
          <w:szCs w:val="28"/>
          <w:lang w:val="hu-HU"/>
        </w:rPr>
        <w:t>(0-</w:t>
      </w:r>
      <w:r w:rsidR="00044875">
        <w:rPr>
          <w:rFonts w:ascii="Times New Roman" w:hAnsi="Times New Roman"/>
          <w:spacing w:val="70"/>
          <w:sz w:val="28"/>
          <w:szCs w:val="28"/>
          <w:lang w:val="hu-HU"/>
        </w:rPr>
        <w:t>10</w:t>
      </w:r>
      <w:r w:rsidR="00FB6A61" w:rsidRPr="00D72BF2">
        <w:rPr>
          <w:rFonts w:ascii="Times New Roman" w:hAnsi="Times New Roman"/>
          <w:spacing w:val="70"/>
          <w:sz w:val="28"/>
          <w:szCs w:val="28"/>
          <w:lang w:val="hu-HU"/>
        </w:rPr>
        <w:t>0 pont)</w:t>
      </w:r>
    </w:p>
    <w:tbl>
      <w:tblPr>
        <w:tblStyle w:val="Rcsostblzat"/>
        <w:tblW w:w="9607" w:type="dxa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701"/>
        <w:gridCol w:w="3402"/>
        <w:gridCol w:w="852"/>
      </w:tblGrid>
      <w:tr w:rsidR="00C0487B" w:rsidRPr="00684A45" w14:paraId="0AA40859" w14:textId="77777777" w:rsidTr="00EB4E30">
        <w:trPr>
          <w:trHeight w:hRule="exact" w:val="284"/>
        </w:trPr>
        <w:tc>
          <w:tcPr>
            <w:tcW w:w="392" w:type="dxa"/>
            <w:tcBorders>
              <w:top w:val="nil"/>
              <w:left w:val="nil"/>
              <w:right w:val="nil"/>
            </w:tcBorders>
            <w:vAlign w:val="center"/>
          </w:tcPr>
          <w:p w14:paraId="21A6C8EB" w14:textId="77777777" w:rsidR="00C0487B" w:rsidRPr="00684A45" w:rsidRDefault="00C0487B" w:rsidP="00C0487B">
            <w:pPr>
              <w:pStyle w:val="Nincstrkz"/>
            </w:pPr>
          </w:p>
        </w:tc>
        <w:tc>
          <w:tcPr>
            <w:tcW w:w="8363" w:type="dxa"/>
            <w:gridSpan w:val="3"/>
            <w:tcBorders>
              <w:top w:val="nil"/>
              <w:left w:val="nil"/>
            </w:tcBorders>
          </w:tcPr>
          <w:p w14:paraId="1676AE33" w14:textId="77777777" w:rsidR="00C0487B" w:rsidRPr="00E84F1F" w:rsidRDefault="00C0487B" w:rsidP="00F54CFB">
            <w:pPr>
              <w:pStyle w:val="Nincstrkz"/>
              <w:tabs>
                <w:tab w:val="right" w:pos="7553"/>
              </w:tabs>
              <w:spacing w:after="240"/>
              <w:jc w:val="both"/>
              <w:rPr>
                <w:b/>
              </w:rPr>
            </w:pPr>
          </w:p>
        </w:tc>
        <w:tc>
          <w:tcPr>
            <w:tcW w:w="852" w:type="dxa"/>
            <w:vAlign w:val="center"/>
          </w:tcPr>
          <w:p w14:paraId="6205914C" w14:textId="77777777" w:rsidR="00C0487B" w:rsidRPr="00684A45" w:rsidRDefault="00B6523B" w:rsidP="00B6523B">
            <w:pPr>
              <w:pStyle w:val="Nincstrkz"/>
              <w:jc w:val="center"/>
            </w:pPr>
            <w:r>
              <w:t>Pont</w:t>
            </w:r>
          </w:p>
        </w:tc>
      </w:tr>
      <w:tr w:rsidR="00BB1E55" w:rsidRPr="00684A45" w14:paraId="7BD4BD23" w14:textId="77777777" w:rsidTr="00EB4E30">
        <w:tc>
          <w:tcPr>
            <w:tcW w:w="392" w:type="dxa"/>
            <w:vAlign w:val="center"/>
          </w:tcPr>
          <w:p w14:paraId="51E0FBD9" w14:textId="77777777" w:rsidR="00BB1E55" w:rsidRPr="00684A45" w:rsidRDefault="00BB1E55" w:rsidP="009A6EF6">
            <w:pPr>
              <w:pStyle w:val="Nincstrkz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363" w:type="dxa"/>
            <w:gridSpan w:val="3"/>
          </w:tcPr>
          <w:p w14:paraId="3F2A928B" w14:textId="77777777" w:rsidR="00B329E2" w:rsidRDefault="009A2878" w:rsidP="00EB4E30">
            <w:pPr>
              <w:pStyle w:val="Nincstrkz"/>
              <w:tabs>
                <w:tab w:val="left" w:pos="7121"/>
              </w:tabs>
              <w:jc w:val="both"/>
              <w:rPr>
                <w:b/>
              </w:rPr>
            </w:pPr>
            <w:proofErr w:type="spellStart"/>
            <w:r w:rsidRPr="009A2878">
              <w:rPr>
                <w:b/>
              </w:rPr>
              <w:t>Nyelvhelyesség</w:t>
            </w:r>
            <w:proofErr w:type="spellEnd"/>
            <w:r w:rsidRPr="009A2878">
              <w:rPr>
                <w:b/>
              </w:rPr>
              <w:t xml:space="preserve"> és </w:t>
            </w:r>
            <w:proofErr w:type="spellStart"/>
            <w:r w:rsidRPr="009A2878">
              <w:rPr>
                <w:b/>
              </w:rPr>
              <w:t>szerkesztés</w:t>
            </w:r>
            <w:proofErr w:type="spellEnd"/>
            <w:r w:rsidRPr="009A2878">
              <w:rPr>
                <w:b/>
              </w:rPr>
              <w:tab/>
            </w:r>
            <w:r w:rsidRPr="007A33E0">
              <w:t xml:space="preserve">0–15 </w:t>
            </w:r>
            <w:proofErr w:type="spellStart"/>
            <w:r w:rsidRPr="007A33E0">
              <w:t>pont</w:t>
            </w:r>
            <w:proofErr w:type="spellEnd"/>
          </w:p>
          <w:p w14:paraId="5F44A8C0" w14:textId="77777777" w:rsidR="007A33E0" w:rsidRPr="005F334C" w:rsidRDefault="003A5C10" w:rsidP="00D517D1">
            <w:pPr>
              <w:pStyle w:val="Nincstrkz"/>
              <w:tabs>
                <w:tab w:val="right" w:pos="7553"/>
              </w:tabs>
              <w:spacing w:before="60"/>
              <w:ind w:left="318"/>
              <w:jc w:val="both"/>
              <w:rPr>
                <w:b/>
              </w:rPr>
            </w:pPr>
            <w:r>
              <w:rPr>
                <w:i/>
                <w:sz w:val="20"/>
              </w:rPr>
              <w:t xml:space="preserve">A </w:t>
            </w:r>
            <w:proofErr w:type="spellStart"/>
            <w:r>
              <w:rPr>
                <w:i/>
                <w:sz w:val="20"/>
              </w:rPr>
              <w:t>gépelés</w:t>
            </w:r>
            <w:proofErr w:type="spellEnd"/>
            <w:r w:rsidRPr="003A5C10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a </w:t>
            </w:r>
            <w:proofErr w:type="spellStart"/>
            <w:r>
              <w:rPr>
                <w:i/>
                <w:sz w:val="20"/>
              </w:rPr>
              <w:t>fogalmazás</w:t>
            </w:r>
            <w:proofErr w:type="spellEnd"/>
            <w:r>
              <w:rPr>
                <w:i/>
                <w:sz w:val="20"/>
              </w:rPr>
              <w:t xml:space="preserve">, a </w:t>
            </w:r>
            <w:proofErr w:type="spellStart"/>
            <w:r>
              <w:rPr>
                <w:i/>
                <w:sz w:val="20"/>
              </w:rPr>
              <w:t>nyelvtan</w:t>
            </w:r>
            <w:proofErr w:type="spellEnd"/>
            <w:r w:rsidRPr="003A5C10">
              <w:rPr>
                <w:i/>
                <w:sz w:val="20"/>
              </w:rPr>
              <w:t xml:space="preserve">, </w:t>
            </w:r>
            <w:proofErr w:type="spellStart"/>
            <w:r w:rsidRPr="003A5C10">
              <w:rPr>
                <w:i/>
                <w:sz w:val="20"/>
              </w:rPr>
              <w:t>valamint</w:t>
            </w:r>
            <w:proofErr w:type="spellEnd"/>
            <w:r w:rsidRPr="003A5C10">
              <w:rPr>
                <w:i/>
                <w:sz w:val="20"/>
              </w:rPr>
              <w:t xml:space="preserve"> a </w:t>
            </w:r>
            <w:proofErr w:type="spellStart"/>
            <w:r w:rsidR="00D517D1">
              <w:rPr>
                <w:i/>
                <w:sz w:val="20"/>
              </w:rPr>
              <w:t>szak</w:t>
            </w:r>
            <w:r>
              <w:rPr>
                <w:i/>
                <w:sz w:val="20"/>
              </w:rPr>
              <w:t>nyelv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használatának</w:t>
            </w:r>
            <w:proofErr w:type="spellEnd"/>
            <w:r w:rsidRPr="003A5C10">
              <w:rPr>
                <w:i/>
                <w:sz w:val="20"/>
              </w:rPr>
              <w:t xml:space="preserve">, a </w:t>
            </w:r>
            <w:proofErr w:type="spellStart"/>
            <w:r w:rsidRPr="003A5C10">
              <w:rPr>
                <w:i/>
                <w:sz w:val="20"/>
              </w:rPr>
              <w:t>dolgozat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 w:rsidRPr="003A5C10">
              <w:rPr>
                <w:i/>
                <w:sz w:val="20"/>
              </w:rPr>
              <w:t>tagol</w:t>
            </w:r>
            <w:r w:rsidR="00EB4E30">
              <w:rPr>
                <w:i/>
                <w:sz w:val="20"/>
              </w:rPr>
              <w:t>t</w:t>
            </w:r>
            <w:r>
              <w:rPr>
                <w:i/>
                <w:sz w:val="20"/>
              </w:rPr>
              <w:t>ságának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 w:rsidRPr="003A5C10">
              <w:rPr>
                <w:i/>
                <w:sz w:val="20"/>
              </w:rPr>
              <w:t>áttekinthet</w:t>
            </w:r>
            <w:r w:rsidRPr="003A5C10">
              <w:rPr>
                <w:rFonts w:hint="eastAsia"/>
                <w:i/>
                <w:sz w:val="20"/>
              </w:rPr>
              <w:t>ő</w:t>
            </w:r>
            <w:r>
              <w:rPr>
                <w:i/>
                <w:sz w:val="20"/>
              </w:rPr>
              <w:t>ségének</w:t>
            </w:r>
            <w:proofErr w:type="spellEnd"/>
            <w:r w:rsidR="00EB4E30">
              <w:rPr>
                <w:i/>
                <w:sz w:val="20"/>
              </w:rPr>
              <w:t xml:space="preserve"> és </w:t>
            </w:r>
            <w:proofErr w:type="spellStart"/>
            <w:r w:rsidR="00EB4E30">
              <w:rPr>
                <w:i/>
                <w:sz w:val="20"/>
              </w:rPr>
              <w:t>az</w:t>
            </w:r>
            <w:proofErr w:type="spellEnd"/>
            <w:r w:rsidR="00EB4E30">
              <w:rPr>
                <w:i/>
                <w:sz w:val="20"/>
              </w:rPr>
              <w:t xml:space="preserve"> </w:t>
            </w:r>
            <w:proofErr w:type="spellStart"/>
            <w:r w:rsidR="00EB4E30">
              <w:rPr>
                <w:i/>
                <w:sz w:val="20"/>
              </w:rPr>
              <w:t>ábrák</w:t>
            </w:r>
            <w:proofErr w:type="spellEnd"/>
            <w:r w:rsidRPr="003A5C10">
              <w:rPr>
                <w:i/>
                <w:sz w:val="20"/>
              </w:rPr>
              <w:t xml:space="preserve"> </w:t>
            </w:r>
            <w:proofErr w:type="spellStart"/>
            <w:r w:rsidRPr="003A5C10">
              <w:rPr>
                <w:i/>
                <w:sz w:val="20"/>
              </w:rPr>
              <w:t>hozzárendelés</w:t>
            </w:r>
            <w:r>
              <w:rPr>
                <w:i/>
                <w:sz w:val="20"/>
              </w:rPr>
              <w:t>ének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értékelése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852" w:type="dxa"/>
            <w:vAlign w:val="center"/>
          </w:tcPr>
          <w:p w14:paraId="680AA7D0" w14:textId="77777777" w:rsidR="00BB1E55" w:rsidRPr="00684A45" w:rsidRDefault="00BB1E55" w:rsidP="00074A88">
            <w:pPr>
              <w:pStyle w:val="Nincstrkz"/>
              <w:jc w:val="right"/>
            </w:pPr>
          </w:p>
        </w:tc>
      </w:tr>
      <w:tr w:rsidR="00BB1E55" w:rsidRPr="00684A45" w14:paraId="53BF1632" w14:textId="77777777" w:rsidTr="00EB4E30">
        <w:tc>
          <w:tcPr>
            <w:tcW w:w="392" w:type="dxa"/>
            <w:vAlign w:val="center"/>
          </w:tcPr>
          <w:p w14:paraId="2B68DB1B" w14:textId="77777777" w:rsidR="00BB1E55" w:rsidRPr="00684A45" w:rsidRDefault="00BB1E55" w:rsidP="009A6EF6">
            <w:pPr>
              <w:pStyle w:val="Nincstrkz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363" w:type="dxa"/>
            <w:gridSpan w:val="3"/>
          </w:tcPr>
          <w:p w14:paraId="70AA6A28" w14:textId="77777777" w:rsidR="00B329E2" w:rsidRPr="003A5C10" w:rsidRDefault="007A33E0" w:rsidP="00EB4E30">
            <w:pPr>
              <w:pStyle w:val="Nincstrkz"/>
              <w:tabs>
                <w:tab w:val="left" w:pos="7121"/>
              </w:tabs>
              <w:jc w:val="both"/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d</w:t>
            </w:r>
            <w:r w:rsidRPr="007A33E0">
              <w:rPr>
                <w:b/>
              </w:rPr>
              <w:t>olgozat</w:t>
            </w:r>
            <w:proofErr w:type="spellEnd"/>
            <w:r w:rsidRPr="007A33E0">
              <w:rPr>
                <w:b/>
              </w:rPr>
              <w:t xml:space="preserve"> </w:t>
            </w:r>
            <w:proofErr w:type="spellStart"/>
            <w:r w:rsidRPr="007A33E0">
              <w:rPr>
                <w:b/>
              </w:rPr>
              <w:t>bels</w:t>
            </w:r>
            <w:r w:rsidRPr="007A33E0">
              <w:rPr>
                <w:rFonts w:hint="eastAsia"/>
                <w:b/>
              </w:rPr>
              <w:t>ő</w:t>
            </w:r>
            <w:proofErr w:type="spellEnd"/>
            <w:r w:rsidRPr="007A33E0">
              <w:rPr>
                <w:b/>
              </w:rPr>
              <w:t xml:space="preserve"> </w:t>
            </w:r>
            <w:proofErr w:type="spellStart"/>
            <w:r w:rsidRPr="007A33E0">
              <w:rPr>
                <w:b/>
              </w:rPr>
              <w:t>arányossága</w:t>
            </w:r>
            <w:proofErr w:type="spellEnd"/>
            <w:r w:rsidRPr="007A33E0">
              <w:rPr>
                <w:b/>
              </w:rPr>
              <w:tab/>
            </w:r>
            <w:r w:rsidRPr="003A5C10">
              <w:t xml:space="preserve">0–5 </w:t>
            </w:r>
            <w:proofErr w:type="spellStart"/>
            <w:r w:rsidRPr="003A5C10">
              <w:t>pont</w:t>
            </w:r>
            <w:proofErr w:type="spellEnd"/>
          </w:p>
          <w:p w14:paraId="54B76815" w14:textId="77777777" w:rsidR="007655C6" w:rsidRPr="005F334C" w:rsidRDefault="003A5C10" w:rsidP="00BF1A6C">
            <w:pPr>
              <w:pStyle w:val="Nincstrkz"/>
              <w:tabs>
                <w:tab w:val="right" w:pos="7553"/>
              </w:tabs>
              <w:spacing w:before="60"/>
              <w:ind w:left="318"/>
              <w:jc w:val="both"/>
              <w:rPr>
                <w:b/>
              </w:rPr>
            </w:pPr>
            <w:r>
              <w:rPr>
                <w:i/>
                <w:sz w:val="20"/>
              </w:rPr>
              <w:t xml:space="preserve">A </w:t>
            </w:r>
            <w:proofErr w:type="spellStart"/>
            <w:r>
              <w:rPr>
                <w:i/>
                <w:sz w:val="20"/>
              </w:rPr>
              <w:t>saját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munka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="00A338C5">
              <w:rPr>
                <w:i/>
                <w:sz w:val="20"/>
              </w:rPr>
              <w:t xml:space="preserve">és </w:t>
            </w:r>
            <w:proofErr w:type="spellStart"/>
            <w:r w:rsidR="00A338C5">
              <w:rPr>
                <w:i/>
                <w:sz w:val="20"/>
              </w:rPr>
              <w:t>az</w:t>
            </w:r>
            <w:proofErr w:type="spellEnd"/>
            <w:r w:rsidR="00A338C5">
              <w:rPr>
                <w:i/>
                <w:sz w:val="20"/>
              </w:rPr>
              <w:t xml:space="preserve"> </w:t>
            </w:r>
            <w:proofErr w:type="spellStart"/>
            <w:r w:rsidR="00A338C5">
              <w:rPr>
                <w:i/>
                <w:sz w:val="20"/>
              </w:rPr>
              <w:t>eredmények</w:t>
            </w:r>
            <w:proofErr w:type="spellEnd"/>
            <w:r w:rsidR="00A338C5">
              <w:rPr>
                <w:i/>
                <w:sz w:val="20"/>
              </w:rPr>
              <w:t xml:space="preserve"> </w:t>
            </w:r>
            <w:proofErr w:type="spellStart"/>
            <w:r w:rsidR="00A338C5">
              <w:rPr>
                <w:i/>
                <w:sz w:val="20"/>
              </w:rPr>
              <w:t>bemutatásának</w:t>
            </w:r>
            <w:proofErr w:type="spellEnd"/>
            <w:r w:rsidR="00A338C5">
              <w:rPr>
                <w:i/>
                <w:sz w:val="20"/>
              </w:rPr>
              <w:t xml:space="preserve"> </w:t>
            </w:r>
            <w:proofErr w:type="spellStart"/>
            <w:r w:rsidR="00A338C5">
              <w:rPr>
                <w:i/>
                <w:sz w:val="20"/>
              </w:rPr>
              <w:t>aránya</w:t>
            </w:r>
            <w:proofErr w:type="spellEnd"/>
            <w:r w:rsidR="00A338C5">
              <w:rPr>
                <w:i/>
                <w:sz w:val="20"/>
              </w:rPr>
              <w:t xml:space="preserve"> a </w:t>
            </w:r>
            <w:proofErr w:type="spellStart"/>
            <w:r w:rsidR="00A338C5">
              <w:rPr>
                <w:i/>
                <w:sz w:val="20"/>
              </w:rPr>
              <w:t>dolgozaton</w:t>
            </w:r>
            <w:proofErr w:type="spellEnd"/>
            <w:r w:rsidR="00A338C5">
              <w:rPr>
                <w:i/>
                <w:sz w:val="20"/>
              </w:rPr>
              <w:t xml:space="preserve"> </w:t>
            </w:r>
            <w:proofErr w:type="spellStart"/>
            <w:r w:rsidR="00A338C5">
              <w:rPr>
                <w:i/>
                <w:sz w:val="20"/>
              </w:rPr>
              <w:t>belül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852" w:type="dxa"/>
            <w:vAlign w:val="center"/>
          </w:tcPr>
          <w:p w14:paraId="1B20C8AB" w14:textId="77777777" w:rsidR="00BB1E55" w:rsidRPr="00684A45" w:rsidRDefault="00BB1E55" w:rsidP="00074A88">
            <w:pPr>
              <w:pStyle w:val="Nincstrkz"/>
              <w:jc w:val="right"/>
            </w:pPr>
          </w:p>
        </w:tc>
      </w:tr>
      <w:tr w:rsidR="00684A45" w:rsidRPr="00684A45" w14:paraId="66BC056F" w14:textId="77777777" w:rsidTr="00EB4E30">
        <w:tc>
          <w:tcPr>
            <w:tcW w:w="392" w:type="dxa"/>
            <w:vAlign w:val="center"/>
          </w:tcPr>
          <w:p w14:paraId="64C36057" w14:textId="77777777" w:rsidR="00684A45" w:rsidRPr="00684A45" w:rsidRDefault="00684A45" w:rsidP="009A6EF6">
            <w:pPr>
              <w:pStyle w:val="Nincstrkz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363" w:type="dxa"/>
            <w:gridSpan w:val="3"/>
          </w:tcPr>
          <w:p w14:paraId="3653E430" w14:textId="77777777" w:rsidR="00B329E2" w:rsidRDefault="007A33E0" w:rsidP="00EB4E30">
            <w:pPr>
              <w:pStyle w:val="Nincstrkz"/>
              <w:tabs>
                <w:tab w:val="left" w:pos="7121"/>
              </w:tabs>
              <w:jc w:val="both"/>
              <w:rPr>
                <w:b/>
              </w:rPr>
            </w:pPr>
            <w:proofErr w:type="spellStart"/>
            <w:r w:rsidRPr="007A33E0">
              <w:rPr>
                <w:b/>
              </w:rPr>
              <w:t>Bevezetés</w:t>
            </w:r>
            <w:proofErr w:type="spellEnd"/>
            <w:r w:rsidRPr="007A33E0">
              <w:rPr>
                <w:b/>
              </w:rPr>
              <w:tab/>
            </w:r>
            <w:r w:rsidRPr="00463F19">
              <w:t xml:space="preserve">0–5 </w:t>
            </w:r>
            <w:proofErr w:type="spellStart"/>
            <w:r w:rsidRPr="00463F19">
              <w:t>pont</w:t>
            </w:r>
            <w:proofErr w:type="spellEnd"/>
          </w:p>
          <w:p w14:paraId="4B65E592" w14:textId="77777777" w:rsidR="007655C6" w:rsidRPr="00A338C5" w:rsidRDefault="00463F19" w:rsidP="00BF1A6C">
            <w:pPr>
              <w:pStyle w:val="Nincstrkz"/>
              <w:tabs>
                <w:tab w:val="right" w:pos="7553"/>
              </w:tabs>
              <w:spacing w:before="60"/>
              <w:ind w:left="3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 w:rsidR="00D517D1">
              <w:rPr>
                <w:i/>
                <w:sz w:val="20"/>
              </w:rPr>
              <w:t xml:space="preserve"> </w:t>
            </w:r>
            <w:proofErr w:type="spellStart"/>
            <w:r w:rsidR="00D517D1">
              <w:rPr>
                <w:i/>
                <w:sz w:val="20"/>
              </w:rPr>
              <w:t>témaválasztás</w:t>
            </w:r>
            <w:proofErr w:type="spellEnd"/>
            <w:r w:rsidR="00D517D1">
              <w:rPr>
                <w:i/>
                <w:sz w:val="20"/>
              </w:rPr>
              <w:t xml:space="preserve"> </w:t>
            </w:r>
            <w:proofErr w:type="spellStart"/>
            <w:r w:rsidR="00D517D1">
              <w:rPr>
                <w:i/>
                <w:sz w:val="20"/>
              </w:rPr>
              <w:t>indokoltságának</w:t>
            </w:r>
            <w:proofErr w:type="spellEnd"/>
            <w:r w:rsidR="00D517D1">
              <w:rPr>
                <w:i/>
                <w:sz w:val="20"/>
              </w:rPr>
              <w:t>,</w:t>
            </w:r>
            <w:r w:rsidR="00A338C5">
              <w:rPr>
                <w:i/>
                <w:sz w:val="20"/>
              </w:rPr>
              <w:t xml:space="preserve"> </w:t>
            </w:r>
            <w:proofErr w:type="spellStart"/>
            <w:r w:rsidR="00A338C5">
              <w:rPr>
                <w:i/>
                <w:sz w:val="20"/>
              </w:rPr>
              <w:t>alátámasztásának</w:t>
            </w:r>
            <w:proofErr w:type="spellEnd"/>
            <w:r w:rsidR="00A338C5">
              <w:rPr>
                <w:i/>
                <w:sz w:val="20"/>
              </w:rPr>
              <w:t xml:space="preserve"> </w:t>
            </w:r>
            <w:proofErr w:type="spellStart"/>
            <w:r w:rsidR="00A338C5">
              <w:rPr>
                <w:i/>
                <w:sz w:val="20"/>
              </w:rPr>
              <w:t>értékelése</w:t>
            </w:r>
            <w:proofErr w:type="spellEnd"/>
            <w:r w:rsidR="00A338C5">
              <w:rPr>
                <w:i/>
                <w:sz w:val="20"/>
              </w:rPr>
              <w:t>.</w:t>
            </w:r>
          </w:p>
        </w:tc>
        <w:tc>
          <w:tcPr>
            <w:tcW w:w="852" w:type="dxa"/>
            <w:vAlign w:val="center"/>
          </w:tcPr>
          <w:p w14:paraId="1F24ED9B" w14:textId="77777777" w:rsidR="00684A45" w:rsidRPr="00684A45" w:rsidRDefault="00684A45" w:rsidP="00074A88">
            <w:pPr>
              <w:pStyle w:val="Nincstrkz"/>
              <w:jc w:val="right"/>
            </w:pPr>
          </w:p>
        </w:tc>
      </w:tr>
      <w:tr w:rsidR="00BB1E55" w:rsidRPr="00684A45" w14:paraId="1CD724C6" w14:textId="77777777" w:rsidTr="00EB4E30">
        <w:tc>
          <w:tcPr>
            <w:tcW w:w="392" w:type="dxa"/>
            <w:vAlign w:val="center"/>
          </w:tcPr>
          <w:p w14:paraId="56296105" w14:textId="77777777" w:rsidR="00BB1E55" w:rsidRPr="00684A45" w:rsidRDefault="00BB1E55" w:rsidP="009A6EF6">
            <w:pPr>
              <w:pStyle w:val="Nincstrkz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363" w:type="dxa"/>
            <w:gridSpan w:val="3"/>
          </w:tcPr>
          <w:p w14:paraId="0C7BD3A9" w14:textId="77777777" w:rsidR="00B329E2" w:rsidRDefault="007A33E0" w:rsidP="00EB4E30">
            <w:pPr>
              <w:pStyle w:val="Nincstrkz"/>
              <w:tabs>
                <w:tab w:val="left" w:pos="7121"/>
              </w:tabs>
              <w:jc w:val="both"/>
              <w:rPr>
                <w:b/>
              </w:rPr>
            </w:pPr>
            <w:r w:rsidRPr="007A33E0">
              <w:rPr>
                <w:b/>
              </w:rPr>
              <w:t xml:space="preserve">A </w:t>
            </w:r>
            <w:proofErr w:type="spellStart"/>
            <w:r w:rsidRPr="007A33E0">
              <w:rPr>
                <w:b/>
              </w:rPr>
              <w:t>téma</w:t>
            </w:r>
            <w:proofErr w:type="spellEnd"/>
            <w:r w:rsidRPr="007A33E0">
              <w:rPr>
                <w:b/>
              </w:rPr>
              <w:t xml:space="preserve"> </w:t>
            </w:r>
            <w:proofErr w:type="spellStart"/>
            <w:r w:rsidRPr="007A33E0">
              <w:rPr>
                <w:b/>
              </w:rPr>
              <w:t>irodalmának</w:t>
            </w:r>
            <w:proofErr w:type="spellEnd"/>
            <w:r w:rsidRPr="007A33E0">
              <w:rPr>
                <w:b/>
              </w:rPr>
              <w:t xml:space="preserve"> </w:t>
            </w:r>
            <w:proofErr w:type="spellStart"/>
            <w:r w:rsidRPr="007A33E0">
              <w:rPr>
                <w:b/>
              </w:rPr>
              <w:t>feldolgozása</w:t>
            </w:r>
            <w:proofErr w:type="spellEnd"/>
            <w:r w:rsidRPr="007A33E0">
              <w:rPr>
                <w:b/>
              </w:rPr>
              <w:t xml:space="preserve"> és a </w:t>
            </w:r>
            <w:proofErr w:type="spellStart"/>
            <w:r w:rsidRPr="007A33E0">
              <w:rPr>
                <w:b/>
              </w:rPr>
              <w:t>célkit</w:t>
            </w:r>
            <w:r w:rsidRPr="007A33E0">
              <w:rPr>
                <w:rFonts w:hint="eastAsia"/>
                <w:b/>
              </w:rPr>
              <w:t>ű</w:t>
            </w:r>
            <w:r w:rsidRPr="007A33E0">
              <w:rPr>
                <w:b/>
              </w:rPr>
              <w:t>zések</w:t>
            </w:r>
            <w:proofErr w:type="spellEnd"/>
            <w:r w:rsidRPr="007A33E0">
              <w:rPr>
                <w:b/>
              </w:rPr>
              <w:t xml:space="preserve"> </w:t>
            </w:r>
            <w:proofErr w:type="spellStart"/>
            <w:r w:rsidRPr="007A33E0">
              <w:rPr>
                <w:b/>
              </w:rPr>
              <w:t>megfogalmazása</w:t>
            </w:r>
            <w:proofErr w:type="spellEnd"/>
            <w:r w:rsidR="00B6523B" w:rsidRPr="007A33E0">
              <w:rPr>
                <w:b/>
              </w:rPr>
              <w:tab/>
            </w:r>
            <w:r w:rsidR="00B6523B" w:rsidRPr="00B6523B">
              <w:t>0</w:t>
            </w:r>
            <w:r w:rsidRPr="00B6523B">
              <w:t>–10pont</w:t>
            </w:r>
          </w:p>
          <w:p w14:paraId="0573C1E1" w14:textId="77777777" w:rsidR="007655C6" w:rsidRPr="00FE0731" w:rsidRDefault="0084799C" w:rsidP="00BF1A6C">
            <w:pPr>
              <w:pStyle w:val="Nincstrkz"/>
              <w:tabs>
                <w:tab w:val="right" w:pos="7553"/>
              </w:tabs>
              <w:spacing w:before="60"/>
              <w:ind w:left="318"/>
              <w:jc w:val="both"/>
            </w:pPr>
            <w:r>
              <w:rPr>
                <w:i/>
                <w:sz w:val="20"/>
              </w:rPr>
              <w:t xml:space="preserve">A </w:t>
            </w:r>
            <w:proofErr w:type="spellStart"/>
            <w:r w:rsidRPr="005F0F86">
              <w:rPr>
                <w:i/>
                <w:sz w:val="20"/>
              </w:rPr>
              <w:t>témához</w:t>
            </w:r>
            <w:proofErr w:type="spellEnd"/>
            <w:r w:rsidRPr="005F0F86">
              <w:rPr>
                <w:i/>
                <w:sz w:val="20"/>
              </w:rPr>
              <w:t xml:space="preserve"> </w:t>
            </w:r>
            <w:proofErr w:type="spellStart"/>
            <w:r w:rsidRPr="005F0F86">
              <w:rPr>
                <w:i/>
                <w:sz w:val="20"/>
              </w:rPr>
              <w:t>kapcsolódó</w:t>
            </w:r>
            <w:proofErr w:type="spellEnd"/>
            <w:r w:rsidRPr="003263C5">
              <w:rPr>
                <w:i/>
                <w:sz w:val="20"/>
              </w:rPr>
              <w:t xml:space="preserve"> </w:t>
            </w:r>
            <w:proofErr w:type="spellStart"/>
            <w:r w:rsidRPr="003263C5">
              <w:rPr>
                <w:i/>
                <w:sz w:val="20"/>
              </w:rPr>
              <w:t>idézetek</w:t>
            </w:r>
            <w:proofErr w:type="spellEnd"/>
            <w:r w:rsidRPr="003263C5">
              <w:rPr>
                <w:i/>
                <w:sz w:val="20"/>
              </w:rPr>
              <w:t xml:space="preserve"> </w:t>
            </w:r>
            <w:proofErr w:type="spellStart"/>
            <w:r w:rsidRPr="005F0F86">
              <w:rPr>
                <w:i/>
                <w:sz w:val="20"/>
              </w:rPr>
              <w:t>bemutatásának</w:t>
            </w:r>
            <w:proofErr w:type="spellEnd"/>
            <w:r w:rsidRPr="005F0F86">
              <w:rPr>
                <w:i/>
                <w:sz w:val="20"/>
              </w:rPr>
              <w:t xml:space="preserve"> és a </w:t>
            </w:r>
            <w:proofErr w:type="spellStart"/>
            <w:r w:rsidRPr="005F0F86">
              <w:rPr>
                <w:i/>
                <w:sz w:val="20"/>
              </w:rPr>
              <w:t>célkitűzések</w:t>
            </w:r>
            <w:proofErr w:type="spellEnd"/>
            <w:r w:rsidRPr="005F0F86">
              <w:rPr>
                <w:i/>
                <w:sz w:val="20"/>
              </w:rPr>
              <w:t xml:space="preserve"> </w:t>
            </w:r>
            <w:proofErr w:type="spellStart"/>
            <w:r w:rsidRPr="005F0F86">
              <w:rPr>
                <w:i/>
                <w:sz w:val="20"/>
              </w:rPr>
              <w:t>világos</w:t>
            </w:r>
            <w:proofErr w:type="spellEnd"/>
            <w:r w:rsidRPr="005F0F86">
              <w:rPr>
                <w:i/>
                <w:sz w:val="20"/>
              </w:rPr>
              <w:t xml:space="preserve"> </w:t>
            </w:r>
            <w:proofErr w:type="spellStart"/>
            <w:r w:rsidRPr="005F0F86">
              <w:rPr>
                <w:i/>
                <w:sz w:val="20"/>
              </w:rPr>
              <w:t>leírásának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 w:rsidRPr="003263C5">
              <w:rPr>
                <w:i/>
                <w:sz w:val="20"/>
              </w:rPr>
              <w:t>értékelése</w:t>
            </w:r>
            <w:proofErr w:type="spellEnd"/>
            <w:r w:rsidRPr="003263C5">
              <w:rPr>
                <w:i/>
                <w:sz w:val="20"/>
              </w:rPr>
              <w:t>.</w:t>
            </w:r>
          </w:p>
        </w:tc>
        <w:tc>
          <w:tcPr>
            <w:tcW w:w="852" w:type="dxa"/>
            <w:vAlign w:val="center"/>
          </w:tcPr>
          <w:p w14:paraId="44E19327" w14:textId="77777777" w:rsidR="00BB1E55" w:rsidRPr="00684A45" w:rsidRDefault="00BB1E55" w:rsidP="00074A88">
            <w:pPr>
              <w:pStyle w:val="Nincstrkz"/>
              <w:jc w:val="right"/>
            </w:pPr>
          </w:p>
        </w:tc>
      </w:tr>
      <w:tr w:rsidR="005F334C" w:rsidRPr="00684A45" w14:paraId="6EEE9C2A" w14:textId="77777777" w:rsidTr="00EB4E30">
        <w:tc>
          <w:tcPr>
            <w:tcW w:w="392" w:type="dxa"/>
            <w:vAlign w:val="center"/>
          </w:tcPr>
          <w:p w14:paraId="04AA7F19" w14:textId="77777777" w:rsidR="005F334C" w:rsidRPr="00684A45" w:rsidRDefault="005F334C" w:rsidP="009A6EF6">
            <w:pPr>
              <w:pStyle w:val="Nincstrkz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363" w:type="dxa"/>
            <w:gridSpan w:val="3"/>
          </w:tcPr>
          <w:p w14:paraId="1BDA9A48" w14:textId="77777777" w:rsidR="005F334C" w:rsidRPr="008F42F9" w:rsidRDefault="00B6523B" w:rsidP="00EB4E30">
            <w:pPr>
              <w:pStyle w:val="Nincstrkz"/>
              <w:tabs>
                <w:tab w:val="left" w:pos="7121"/>
              </w:tabs>
              <w:jc w:val="both"/>
              <w:rPr>
                <w:b/>
              </w:rPr>
            </w:pPr>
            <w:proofErr w:type="spellStart"/>
            <w:r w:rsidRPr="008F42F9">
              <w:rPr>
                <w:b/>
              </w:rPr>
              <w:t>Saját</w:t>
            </w:r>
            <w:proofErr w:type="spellEnd"/>
            <w:r w:rsidRPr="008F42F9">
              <w:rPr>
                <w:b/>
              </w:rPr>
              <w:t xml:space="preserve"> </w:t>
            </w:r>
            <w:proofErr w:type="spellStart"/>
            <w:r w:rsidRPr="008F42F9">
              <w:rPr>
                <w:b/>
              </w:rPr>
              <w:t>munka</w:t>
            </w:r>
            <w:proofErr w:type="spellEnd"/>
            <w:r w:rsidR="008F42F9">
              <w:rPr>
                <w:b/>
              </w:rPr>
              <w:t xml:space="preserve"> </w:t>
            </w:r>
            <w:proofErr w:type="spellStart"/>
            <w:r w:rsidR="008F42F9">
              <w:rPr>
                <w:b/>
              </w:rPr>
              <w:t>folyamatának</w:t>
            </w:r>
            <w:proofErr w:type="spellEnd"/>
            <w:r w:rsidRPr="008F42F9">
              <w:rPr>
                <w:b/>
              </w:rPr>
              <w:t xml:space="preserve"> </w:t>
            </w:r>
            <w:proofErr w:type="spellStart"/>
            <w:r w:rsidRPr="008F42F9">
              <w:rPr>
                <w:b/>
              </w:rPr>
              <w:t>ismertetése</w:t>
            </w:r>
            <w:proofErr w:type="spellEnd"/>
            <w:r w:rsidRPr="008F42F9">
              <w:rPr>
                <w:b/>
              </w:rPr>
              <w:tab/>
            </w:r>
            <w:r w:rsidRPr="008F42F9">
              <w:t>0</w:t>
            </w:r>
            <w:r w:rsidR="007A33E0" w:rsidRPr="008F42F9">
              <w:t>–2</w:t>
            </w:r>
            <w:r w:rsidR="00040CB6" w:rsidRPr="008F42F9">
              <w:t>5</w:t>
            </w:r>
            <w:r w:rsidR="007A33E0" w:rsidRPr="008F42F9">
              <w:t xml:space="preserve"> </w:t>
            </w:r>
            <w:proofErr w:type="spellStart"/>
            <w:r w:rsidR="007A33E0" w:rsidRPr="008F42F9">
              <w:t>pont</w:t>
            </w:r>
            <w:proofErr w:type="spellEnd"/>
          </w:p>
          <w:p w14:paraId="2C5D787A" w14:textId="77777777" w:rsidR="007655C6" w:rsidRPr="008F42F9" w:rsidRDefault="0084799C" w:rsidP="00BF1A6C">
            <w:pPr>
              <w:pStyle w:val="Nincstrkz"/>
              <w:tabs>
                <w:tab w:val="right" w:pos="7553"/>
              </w:tabs>
              <w:spacing w:before="60"/>
              <w:ind w:left="318"/>
              <w:jc w:val="both"/>
              <w:rPr>
                <w:i/>
                <w:sz w:val="20"/>
              </w:rPr>
            </w:pPr>
            <w:r w:rsidRPr="008F42F9">
              <w:rPr>
                <w:i/>
                <w:sz w:val="20"/>
              </w:rPr>
              <w:t xml:space="preserve">A </w:t>
            </w:r>
            <w:proofErr w:type="spellStart"/>
            <w:r w:rsidRPr="008F42F9">
              <w:rPr>
                <w:i/>
                <w:sz w:val="20"/>
              </w:rPr>
              <w:t>saját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munka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leírásának</w:t>
            </w:r>
            <w:proofErr w:type="spellEnd"/>
            <w:r w:rsidRPr="008F42F9">
              <w:rPr>
                <w:i/>
                <w:sz w:val="20"/>
              </w:rPr>
              <w:t xml:space="preserve"> és </w:t>
            </w:r>
            <w:proofErr w:type="spellStart"/>
            <w:r w:rsidRPr="008F42F9">
              <w:rPr>
                <w:i/>
                <w:sz w:val="20"/>
              </w:rPr>
              <w:t>reprodukálhatóságának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értékelése</w:t>
            </w:r>
            <w:proofErr w:type="spellEnd"/>
            <w:r w:rsidRPr="008F42F9">
              <w:rPr>
                <w:i/>
                <w:sz w:val="20"/>
              </w:rPr>
              <w:t>.</w:t>
            </w:r>
          </w:p>
        </w:tc>
        <w:tc>
          <w:tcPr>
            <w:tcW w:w="852" w:type="dxa"/>
            <w:vAlign w:val="center"/>
          </w:tcPr>
          <w:p w14:paraId="18E39C44" w14:textId="77777777" w:rsidR="005F334C" w:rsidRPr="00684A45" w:rsidRDefault="005F334C" w:rsidP="00074A88">
            <w:pPr>
              <w:pStyle w:val="Nincstrkz"/>
              <w:jc w:val="right"/>
            </w:pPr>
          </w:p>
        </w:tc>
      </w:tr>
      <w:tr w:rsidR="005F334C" w:rsidRPr="00684A45" w14:paraId="35E568D8" w14:textId="77777777" w:rsidTr="00EB4E30">
        <w:tc>
          <w:tcPr>
            <w:tcW w:w="392" w:type="dxa"/>
            <w:vAlign w:val="center"/>
          </w:tcPr>
          <w:p w14:paraId="52E9F1B1" w14:textId="77777777" w:rsidR="005F334C" w:rsidRPr="00684A45" w:rsidRDefault="005F334C" w:rsidP="009A6EF6">
            <w:pPr>
              <w:pStyle w:val="Nincstrkz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363" w:type="dxa"/>
            <w:gridSpan w:val="3"/>
          </w:tcPr>
          <w:p w14:paraId="73E9E5A5" w14:textId="77777777" w:rsidR="005F334C" w:rsidRPr="008F42F9" w:rsidRDefault="007A33E0" w:rsidP="00EB4E30">
            <w:pPr>
              <w:pStyle w:val="Nincstrkz"/>
              <w:tabs>
                <w:tab w:val="left" w:pos="7121"/>
              </w:tabs>
              <w:jc w:val="both"/>
              <w:rPr>
                <w:b/>
              </w:rPr>
            </w:pPr>
            <w:proofErr w:type="spellStart"/>
            <w:r w:rsidRPr="008F42F9">
              <w:rPr>
                <w:b/>
              </w:rPr>
              <w:t>Saját</w:t>
            </w:r>
            <w:proofErr w:type="spellEnd"/>
            <w:r w:rsidRPr="008F42F9">
              <w:rPr>
                <w:b/>
              </w:rPr>
              <w:t xml:space="preserve"> </w:t>
            </w:r>
            <w:proofErr w:type="spellStart"/>
            <w:r w:rsidRPr="008F42F9">
              <w:rPr>
                <w:b/>
              </w:rPr>
              <w:t>eredmé</w:t>
            </w:r>
            <w:r w:rsidR="00B6523B" w:rsidRPr="008F42F9">
              <w:rPr>
                <w:b/>
              </w:rPr>
              <w:t>nyek</w:t>
            </w:r>
            <w:proofErr w:type="spellEnd"/>
            <w:r w:rsidR="00B6523B" w:rsidRPr="008F42F9">
              <w:rPr>
                <w:b/>
              </w:rPr>
              <w:t xml:space="preserve"> </w:t>
            </w:r>
            <w:proofErr w:type="spellStart"/>
            <w:r w:rsidR="00B6523B" w:rsidRPr="008F42F9">
              <w:rPr>
                <w:b/>
              </w:rPr>
              <w:t>bemutatása</w:t>
            </w:r>
            <w:proofErr w:type="spellEnd"/>
            <w:r w:rsidR="00B6523B" w:rsidRPr="008F42F9">
              <w:rPr>
                <w:b/>
              </w:rPr>
              <w:t xml:space="preserve"> és </w:t>
            </w:r>
            <w:proofErr w:type="spellStart"/>
            <w:r w:rsidR="00D67F7B">
              <w:rPr>
                <w:b/>
              </w:rPr>
              <w:t>azok</w:t>
            </w:r>
            <w:proofErr w:type="spellEnd"/>
            <w:r w:rsidR="00D67F7B">
              <w:rPr>
                <w:b/>
              </w:rPr>
              <w:t xml:space="preserve"> </w:t>
            </w:r>
            <w:proofErr w:type="spellStart"/>
            <w:r w:rsidR="00B6523B" w:rsidRPr="008F42F9">
              <w:rPr>
                <w:b/>
              </w:rPr>
              <w:t>értékelése</w:t>
            </w:r>
            <w:proofErr w:type="spellEnd"/>
            <w:r w:rsidR="00B6523B" w:rsidRPr="008F42F9">
              <w:rPr>
                <w:b/>
              </w:rPr>
              <w:tab/>
            </w:r>
            <w:r w:rsidR="00B6523B" w:rsidRPr="008F42F9">
              <w:t>0</w:t>
            </w:r>
            <w:r w:rsidRPr="008F42F9">
              <w:t>–</w:t>
            </w:r>
            <w:r w:rsidR="00040CB6" w:rsidRPr="008F42F9">
              <w:t>3</w:t>
            </w:r>
            <w:r w:rsidRPr="008F42F9">
              <w:t xml:space="preserve">0 </w:t>
            </w:r>
            <w:proofErr w:type="spellStart"/>
            <w:r w:rsidRPr="008F42F9">
              <w:t>pont</w:t>
            </w:r>
            <w:proofErr w:type="spellEnd"/>
          </w:p>
          <w:p w14:paraId="6F1BDCAE" w14:textId="77777777" w:rsidR="007655C6" w:rsidRPr="008F42F9" w:rsidRDefault="0084799C" w:rsidP="00D67F7B">
            <w:pPr>
              <w:pStyle w:val="Nincstrkz"/>
              <w:tabs>
                <w:tab w:val="right" w:pos="7553"/>
              </w:tabs>
              <w:spacing w:before="60"/>
              <w:ind w:left="318"/>
              <w:jc w:val="both"/>
              <w:rPr>
                <w:b/>
              </w:rPr>
            </w:pPr>
            <w:r w:rsidRPr="008F42F9">
              <w:rPr>
                <w:i/>
                <w:sz w:val="20"/>
              </w:rPr>
              <w:t xml:space="preserve">A </w:t>
            </w:r>
            <w:proofErr w:type="spellStart"/>
            <w:r w:rsidRPr="008F42F9">
              <w:rPr>
                <w:i/>
                <w:sz w:val="20"/>
              </w:rPr>
              <w:t>saját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eredmények</w:t>
            </w:r>
            <w:proofErr w:type="spellEnd"/>
            <w:r w:rsidRPr="008F42F9">
              <w:rPr>
                <w:i/>
                <w:sz w:val="20"/>
              </w:rPr>
              <w:t xml:space="preserve">, </w:t>
            </w:r>
            <w:proofErr w:type="spellStart"/>
            <w:r w:rsidRPr="008F42F9">
              <w:rPr>
                <w:i/>
                <w:sz w:val="20"/>
              </w:rPr>
              <w:t>valamint</w:t>
            </w:r>
            <w:proofErr w:type="spellEnd"/>
            <w:r w:rsidRPr="008F42F9">
              <w:rPr>
                <w:i/>
                <w:sz w:val="20"/>
              </w:rPr>
              <w:t xml:space="preserve"> a </w:t>
            </w:r>
            <w:proofErr w:type="spellStart"/>
            <w:r w:rsidRPr="008F42F9">
              <w:rPr>
                <w:i/>
                <w:sz w:val="20"/>
              </w:rPr>
              <w:t>célkitűzések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megvalósulásának</w:t>
            </w:r>
            <w:proofErr w:type="spellEnd"/>
            <w:r w:rsidRPr="008F42F9">
              <w:rPr>
                <w:i/>
                <w:sz w:val="20"/>
              </w:rPr>
              <w:t xml:space="preserve"> és a </w:t>
            </w:r>
            <w:proofErr w:type="spellStart"/>
            <w:r w:rsidRPr="008F42F9">
              <w:rPr>
                <w:i/>
                <w:sz w:val="20"/>
              </w:rPr>
              <w:t>szakirodalmi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eredményekhez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való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viszonyulás</w:t>
            </w:r>
            <w:r w:rsidR="00D67F7B">
              <w:rPr>
                <w:i/>
                <w:sz w:val="20"/>
              </w:rPr>
              <w:t>uk</w:t>
            </w:r>
            <w:proofErr w:type="spellEnd"/>
            <w:r w:rsidR="00D67F7B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bemutatásának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értékelése</w:t>
            </w:r>
            <w:proofErr w:type="spellEnd"/>
            <w:r w:rsidRPr="008F42F9">
              <w:rPr>
                <w:i/>
                <w:sz w:val="20"/>
              </w:rPr>
              <w:t>.</w:t>
            </w:r>
          </w:p>
        </w:tc>
        <w:tc>
          <w:tcPr>
            <w:tcW w:w="852" w:type="dxa"/>
            <w:vAlign w:val="center"/>
          </w:tcPr>
          <w:p w14:paraId="1AEDF53A" w14:textId="77777777" w:rsidR="005F334C" w:rsidRPr="00684A45" w:rsidRDefault="005F334C" w:rsidP="00074A88">
            <w:pPr>
              <w:pStyle w:val="Nincstrkz"/>
              <w:jc w:val="right"/>
            </w:pPr>
          </w:p>
        </w:tc>
      </w:tr>
      <w:tr w:rsidR="005F334C" w:rsidRPr="00684A45" w14:paraId="3C094793" w14:textId="77777777" w:rsidTr="00EB4E30">
        <w:tc>
          <w:tcPr>
            <w:tcW w:w="392" w:type="dxa"/>
            <w:vAlign w:val="center"/>
          </w:tcPr>
          <w:p w14:paraId="3CF3F7D7" w14:textId="77777777" w:rsidR="005F334C" w:rsidRPr="00684A45" w:rsidRDefault="005F334C" w:rsidP="009A6EF6">
            <w:pPr>
              <w:pStyle w:val="Nincstrkz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363" w:type="dxa"/>
            <w:gridSpan w:val="3"/>
          </w:tcPr>
          <w:p w14:paraId="7677D6FB" w14:textId="77777777" w:rsidR="005F334C" w:rsidRPr="008F42F9" w:rsidRDefault="007A33E0" w:rsidP="00EB4E30">
            <w:pPr>
              <w:pStyle w:val="Nincstrkz"/>
              <w:tabs>
                <w:tab w:val="left" w:pos="7121"/>
              </w:tabs>
              <w:jc w:val="both"/>
            </w:pPr>
            <w:proofErr w:type="spellStart"/>
            <w:r w:rsidRPr="008F42F9">
              <w:rPr>
                <w:b/>
              </w:rPr>
              <w:t>Összefoglalás</w:t>
            </w:r>
            <w:proofErr w:type="spellEnd"/>
            <w:r w:rsidRPr="008F42F9">
              <w:rPr>
                <w:b/>
              </w:rPr>
              <w:t xml:space="preserve"> </w:t>
            </w:r>
            <w:proofErr w:type="spellStart"/>
            <w:r w:rsidRPr="008F42F9">
              <w:rPr>
                <w:b/>
              </w:rPr>
              <w:t>magyar</w:t>
            </w:r>
            <w:proofErr w:type="spellEnd"/>
            <w:r w:rsidRPr="008F42F9">
              <w:rPr>
                <w:b/>
              </w:rPr>
              <w:t xml:space="preserve"> </w:t>
            </w:r>
            <w:r w:rsidR="008F42F9">
              <w:rPr>
                <w:b/>
              </w:rPr>
              <w:t xml:space="preserve">és </w:t>
            </w:r>
            <w:proofErr w:type="spellStart"/>
            <w:r w:rsidRPr="008F42F9">
              <w:rPr>
                <w:b/>
              </w:rPr>
              <w:t>angol</w:t>
            </w:r>
            <w:proofErr w:type="spellEnd"/>
            <w:r w:rsidRPr="008F42F9">
              <w:rPr>
                <w:b/>
              </w:rPr>
              <w:t xml:space="preserve"> </w:t>
            </w:r>
            <w:proofErr w:type="spellStart"/>
            <w:r w:rsidRPr="008F42F9">
              <w:rPr>
                <w:b/>
              </w:rPr>
              <w:t>nyelven</w:t>
            </w:r>
            <w:proofErr w:type="spellEnd"/>
            <w:r w:rsidRPr="008F42F9">
              <w:rPr>
                <w:b/>
              </w:rPr>
              <w:tab/>
            </w:r>
            <w:r w:rsidR="00B6523B" w:rsidRPr="008F42F9">
              <w:t>0–</w:t>
            </w:r>
            <w:r w:rsidRPr="008F42F9">
              <w:t xml:space="preserve">5 </w:t>
            </w:r>
            <w:proofErr w:type="spellStart"/>
            <w:r w:rsidRPr="008F42F9">
              <w:t>pont</w:t>
            </w:r>
            <w:proofErr w:type="spellEnd"/>
          </w:p>
          <w:p w14:paraId="6E7F6041" w14:textId="77777777" w:rsidR="007655C6" w:rsidRPr="008F42F9" w:rsidRDefault="0084799C" w:rsidP="00BF1A6C">
            <w:pPr>
              <w:pStyle w:val="Nincstrkz"/>
              <w:tabs>
                <w:tab w:val="right" w:pos="7553"/>
              </w:tabs>
              <w:spacing w:before="60"/>
              <w:ind w:left="318"/>
              <w:jc w:val="both"/>
              <w:rPr>
                <w:b/>
              </w:rPr>
            </w:pPr>
            <w:r w:rsidRPr="008F42F9">
              <w:rPr>
                <w:i/>
                <w:sz w:val="20"/>
              </w:rPr>
              <w:t xml:space="preserve">Az </w:t>
            </w:r>
            <w:proofErr w:type="spellStart"/>
            <w:r w:rsidRPr="008F42F9">
              <w:rPr>
                <w:i/>
                <w:sz w:val="20"/>
              </w:rPr>
              <w:t>összefoglalás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érthetőségének</w:t>
            </w:r>
            <w:proofErr w:type="spellEnd"/>
            <w:r w:rsidRPr="008F42F9">
              <w:rPr>
                <w:i/>
                <w:sz w:val="20"/>
              </w:rPr>
              <w:t xml:space="preserve"> és </w:t>
            </w:r>
            <w:proofErr w:type="spellStart"/>
            <w:r w:rsidRPr="008F42F9">
              <w:rPr>
                <w:i/>
                <w:sz w:val="20"/>
              </w:rPr>
              <w:t>korrektségének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értékelése</w:t>
            </w:r>
            <w:proofErr w:type="spellEnd"/>
            <w:r w:rsidRPr="008F42F9">
              <w:rPr>
                <w:i/>
                <w:sz w:val="20"/>
              </w:rPr>
              <w:t>.</w:t>
            </w:r>
          </w:p>
        </w:tc>
        <w:tc>
          <w:tcPr>
            <w:tcW w:w="852" w:type="dxa"/>
            <w:vAlign w:val="center"/>
          </w:tcPr>
          <w:p w14:paraId="279C8E3B" w14:textId="77777777" w:rsidR="005F334C" w:rsidRPr="00684A45" w:rsidRDefault="005F334C" w:rsidP="00074A88">
            <w:pPr>
              <w:pStyle w:val="Nincstrkz"/>
              <w:jc w:val="right"/>
            </w:pPr>
          </w:p>
        </w:tc>
      </w:tr>
      <w:tr w:rsidR="005F334C" w:rsidRPr="00684A45" w14:paraId="1B776470" w14:textId="77777777" w:rsidTr="00EB4E30">
        <w:tc>
          <w:tcPr>
            <w:tcW w:w="392" w:type="dxa"/>
            <w:vAlign w:val="center"/>
          </w:tcPr>
          <w:p w14:paraId="4B0B9995" w14:textId="77777777" w:rsidR="005F334C" w:rsidRPr="00684A45" w:rsidRDefault="005F334C" w:rsidP="009A6EF6">
            <w:pPr>
              <w:pStyle w:val="Nincstrkz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363" w:type="dxa"/>
            <w:gridSpan w:val="3"/>
          </w:tcPr>
          <w:p w14:paraId="170FD866" w14:textId="77777777" w:rsidR="005F334C" w:rsidRPr="008F42F9" w:rsidRDefault="007A33E0" w:rsidP="00EB4E30">
            <w:pPr>
              <w:pStyle w:val="Nincstrkz"/>
              <w:tabs>
                <w:tab w:val="left" w:pos="7121"/>
              </w:tabs>
              <w:jc w:val="both"/>
              <w:rPr>
                <w:b/>
              </w:rPr>
            </w:pPr>
            <w:r w:rsidRPr="008F42F9">
              <w:rPr>
                <w:b/>
              </w:rPr>
              <w:t xml:space="preserve">Az </w:t>
            </w:r>
            <w:proofErr w:type="spellStart"/>
            <w:r w:rsidRPr="008F42F9">
              <w:rPr>
                <w:b/>
              </w:rPr>
              <w:t>elvégzett</w:t>
            </w:r>
            <w:proofErr w:type="spellEnd"/>
            <w:r w:rsidRPr="008F42F9">
              <w:rPr>
                <w:b/>
              </w:rPr>
              <w:t xml:space="preserve"> </w:t>
            </w:r>
            <w:proofErr w:type="spellStart"/>
            <w:r w:rsidR="006F021D" w:rsidRPr="008F42F9">
              <w:rPr>
                <w:b/>
              </w:rPr>
              <w:t>munka</w:t>
            </w:r>
            <w:proofErr w:type="spellEnd"/>
            <w:r w:rsidR="006F021D" w:rsidRPr="008F42F9">
              <w:rPr>
                <w:b/>
              </w:rPr>
              <w:t xml:space="preserve">, </w:t>
            </w:r>
            <w:proofErr w:type="spellStart"/>
            <w:r w:rsidRPr="008F42F9">
              <w:rPr>
                <w:b/>
              </w:rPr>
              <w:t>kutatás</w:t>
            </w:r>
            <w:proofErr w:type="spellEnd"/>
            <w:r w:rsidR="006F021D" w:rsidRPr="008F42F9">
              <w:rPr>
                <w:b/>
              </w:rPr>
              <w:t xml:space="preserve"> </w:t>
            </w:r>
            <w:proofErr w:type="spellStart"/>
            <w:r w:rsidR="006F021D" w:rsidRPr="008F42F9">
              <w:rPr>
                <w:b/>
              </w:rPr>
              <w:t>vagy</w:t>
            </w:r>
            <w:proofErr w:type="spellEnd"/>
            <w:r w:rsidR="006F021D" w:rsidRPr="008F42F9">
              <w:rPr>
                <w:b/>
              </w:rPr>
              <w:t xml:space="preserve"> </w:t>
            </w:r>
            <w:proofErr w:type="spellStart"/>
            <w:r w:rsidRPr="008F42F9">
              <w:rPr>
                <w:b/>
              </w:rPr>
              <w:t>fejlesztés</w:t>
            </w:r>
            <w:proofErr w:type="spellEnd"/>
            <w:r w:rsidRPr="008F42F9">
              <w:rPr>
                <w:b/>
              </w:rPr>
              <w:t xml:space="preserve"> </w:t>
            </w:r>
            <w:proofErr w:type="spellStart"/>
            <w:r w:rsidRPr="008F42F9">
              <w:rPr>
                <w:b/>
              </w:rPr>
              <w:t>szakmai</w:t>
            </w:r>
            <w:proofErr w:type="spellEnd"/>
            <w:r w:rsidRPr="008F42F9">
              <w:rPr>
                <w:b/>
              </w:rPr>
              <w:t xml:space="preserve"> </w:t>
            </w:r>
            <w:proofErr w:type="spellStart"/>
            <w:r w:rsidRPr="008F42F9">
              <w:rPr>
                <w:b/>
              </w:rPr>
              <w:t>jelent</w:t>
            </w:r>
            <w:r w:rsidRPr="008F42F9">
              <w:rPr>
                <w:rFonts w:hint="eastAsia"/>
                <w:b/>
              </w:rPr>
              <w:t>ő</w:t>
            </w:r>
            <w:r w:rsidRPr="008F42F9">
              <w:rPr>
                <w:b/>
              </w:rPr>
              <w:t>sége</w:t>
            </w:r>
            <w:proofErr w:type="spellEnd"/>
            <w:r w:rsidRPr="008F42F9">
              <w:rPr>
                <w:b/>
              </w:rPr>
              <w:tab/>
            </w:r>
            <w:r w:rsidR="00B6523B" w:rsidRPr="008F42F9">
              <w:t>0–</w:t>
            </w:r>
            <w:r w:rsidR="00040CB6" w:rsidRPr="008F42F9">
              <w:t>5</w:t>
            </w:r>
            <w:r w:rsidRPr="008F42F9">
              <w:t xml:space="preserve"> </w:t>
            </w:r>
            <w:proofErr w:type="spellStart"/>
            <w:r w:rsidRPr="008F42F9">
              <w:t>pont</w:t>
            </w:r>
            <w:proofErr w:type="spellEnd"/>
          </w:p>
          <w:p w14:paraId="55ED90C7" w14:textId="77777777" w:rsidR="007655C6" w:rsidRPr="008F42F9" w:rsidRDefault="0084799C" w:rsidP="00BF1A6C">
            <w:pPr>
              <w:pStyle w:val="Nincstrkz"/>
              <w:tabs>
                <w:tab w:val="right" w:pos="7553"/>
              </w:tabs>
              <w:spacing w:before="60"/>
              <w:ind w:left="318"/>
              <w:jc w:val="both"/>
              <w:rPr>
                <w:b/>
              </w:rPr>
            </w:pPr>
            <w:r w:rsidRPr="008F42F9">
              <w:rPr>
                <w:i/>
                <w:sz w:val="20"/>
              </w:rPr>
              <w:t xml:space="preserve">Az </w:t>
            </w:r>
            <w:proofErr w:type="spellStart"/>
            <w:r w:rsidRPr="008F42F9">
              <w:rPr>
                <w:i/>
                <w:sz w:val="20"/>
              </w:rPr>
              <w:t>elvégzett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munka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szakmai</w:t>
            </w:r>
            <w:proofErr w:type="spellEnd"/>
            <w:r w:rsidRPr="008F42F9">
              <w:rPr>
                <w:i/>
                <w:sz w:val="20"/>
              </w:rPr>
              <w:t xml:space="preserve"> és </w:t>
            </w:r>
            <w:proofErr w:type="spellStart"/>
            <w:r w:rsidRPr="008F42F9">
              <w:rPr>
                <w:i/>
                <w:sz w:val="20"/>
              </w:rPr>
              <w:t>tudományos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értékeinek</w:t>
            </w:r>
            <w:proofErr w:type="spellEnd"/>
            <w:r w:rsidRPr="008F42F9">
              <w:rPr>
                <w:i/>
                <w:sz w:val="20"/>
              </w:rPr>
              <w:t xml:space="preserve"> </w:t>
            </w:r>
            <w:proofErr w:type="spellStart"/>
            <w:r w:rsidRPr="008F42F9">
              <w:rPr>
                <w:i/>
                <w:sz w:val="20"/>
              </w:rPr>
              <w:t>értékelése</w:t>
            </w:r>
            <w:proofErr w:type="spellEnd"/>
            <w:r w:rsidRPr="008F42F9">
              <w:rPr>
                <w:i/>
                <w:sz w:val="20"/>
              </w:rPr>
              <w:t>.</w:t>
            </w:r>
          </w:p>
        </w:tc>
        <w:tc>
          <w:tcPr>
            <w:tcW w:w="852" w:type="dxa"/>
            <w:vAlign w:val="center"/>
          </w:tcPr>
          <w:p w14:paraId="15D80653" w14:textId="77777777" w:rsidR="005F334C" w:rsidRPr="00684A45" w:rsidRDefault="005F334C" w:rsidP="00074A88">
            <w:pPr>
              <w:pStyle w:val="Nincstrkz"/>
              <w:jc w:val="right"/>
            </w:pPr>
          </w:p>
        </w:tc>
      </w:tr>
      <w:tr w:rsidR="004B4AD9" w:rsidRPr="008F6E96" w14:paraId="2AE8E3C2" w14:textId="77777777" w:rsidTr="00EB4E30">
        <w:trPr>
          <w:trHeight w:val="397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4E54DEB3" w14:textId="77777777" w:rsidR="004B4AD9" w:rsidRPr="008F6E96" w:rsidRDefault="004B4AD9" w:rsidP="00684A45">
            <w:pPr>
              <w:pStyle w:val="Nincstrkz"/>
              <w:rPr>
                <w:b/>
              </w:rPr>
            </w:pPr>
          </w:p>
        </w:tc>
        <w:tc>
          <w:tcPr>
            <w:tcW w:w="8363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8F053D8" w14:textId="77777777" w:rsidR="004B4AD9" w:rsidRPr="008F6E96" w:rsidRDefault="007655C6" w:rsidP="007655C6">
            <w:pPr>
              <w:pStyle w:val="Nincstrkz"/>
              <w:tabs>
                <w:tab w:val="left" w:pos="6116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Összpontszám</w:t>
            </w:r>
            <w:proofErr w:type="spellEnd"/>
            <w:r w:rsidR="0084393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D3EA4" w14:textId="77777777" w:rsidR="004B4AD9" w:rsidRPr="008F6E96" w:rsidRDefault="004B4AD9" w:rsidP="00074A88">
            <w:pPr>
              <w:pStyle w:val="Nincstrkz"/>
              <w:jc w:val="right"/>
              <w:rPr>
                <w:b/>
              </w:rPr>
            </w:pPr>
          </w:p>
        </w:tc>
      </w:tr>
      <w:tr w:rsidR="00B83391" w:rsidRPr="008F6E96" w14:paraId="04CBC891" w14:textId="77777777" w:rsidTr="00F40708">
        <w:trPr>
          <w:trHeight w:val="420"/>
        </w:trPr>
        <w:tc>
          <w:tcPr>
            <w:tcW w:w="36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3765C92" w14:textId="77777777" w:rsidR="00B83391" w:rsidRPr="00BE0559" w:rsidRDefault="00B83391" w:rsidP="00FF60C8">
            <w:pPr>
              <w:pStyle w:val="Nincstrkz"/>
              <w:rPr>
                <w:sz w:val="20"/>
                <w:lang w:val="de-DE"/>
              </w:rPr>
            </w:pPr>
            <w:proofErr w:type="spellStart"/>
            <w:r w:rsidRPr="00BE0559">
              <w:rPr>
                <w:sz w:val="20"/>
                <w:lang w:val="de-DE"/>
              </w:rPr>
              <w:t>Minősítés</w:t>
            </w:r>
            <w:proofErr w:type="spellEnd"/>
            <w:r w:rsidRPr="00BE0559">
              <w:rPr>
                <w:sz w:val="20"/>
                <w:lang w:val="de-DE"/>
              </w:rPr>
              <w:t xml:space="preserve">: </w:t>
            </w:r>
          </w:p>
          <w:p w14:paraId="2ECA37BD" w14:textId="77777777" w:rsidR="00B83391" w:rsidRPr="00BE0559" w:rsidRDefault="00B83391" w:rsidP="00FF60C8">
            <w:pPr>
              <w:pStyle w:val="Nincstrkz"/>
              <w:tabs>
                <w:tab w:val="left" w:pos="1701"/>
                <w:tab w:val="left" w:pos="2552"/>
              </w:tabs>
              <w:ind w:left="284"/>
              <w:rPr>
                <w:sz w:val="20"/>
                <w:lang w:val="de-DE"/>
              </w:rPr>
            </w:pPr>
            <w:r w:rsidRPr="00BE0559">
              <w:rPr>
                <w:sz w:val="20"/>
                <w:lang w:val="de-DE"/>
              </w:rPr>
              <w:t xml:space="preserve">0 – 50 </w:t>
            </w:r>
            <w:proofErr w:type="spellStart"/>
            <w:r w:rsidRPr="00BE0559">
              <w:rPr>
                <w:sz w:val="20"/>
                <w:lang w:val="de-DE"/>
              </w:rPr>
              <w:t>pont</w:t>
            </w:r>
            <w:proofErr w:type="spellEnd"/>
            <w:r w:rsidRPr="00BE0559">
              <w:rPr>
                <w:lang w:val="de-DE"/>
              </w:rPr>
              <w:tab/>
            </w:r>
            <w:proofErr w:type="spellStart"/>
            <w:r w:rsidRPr="00BE0559">
              <w:rPr>
                <w:sz w:val="20"/>
                <w:lang w:val="de-DE"/>
              </w:rPr>
              <w:t>elégtelen</w:t>
            </w:r>
            <w:proofErr w:type="spellEnd"/>
            <w:r w:rsidRPr="00BE0559">
              <w:rPr>
                <w:lang w:val="de-DE"/>
              </w:rPr>
              <w:tab/>
            </w:r>
            <w:r w:rsidRPr="00BE0559">
              <w:rPr>
                <w:sz w:val="20"/>
                <w:lang w:val="de-DE"/>
              </w:rPr>
              <w:t>(1)</w:t>
            </w:r>
          </w:p>
          <w:p w14:paraId="1EC91A50" w14:textId="77777777" w:rsidR="00B83391" w:rsidRPr="00BE0559" w:rsidRDefault="00B83391" w:rsidP="00FF60C8">
            <w:pPr>
              <w:pStyle w:val="Nincstrkz"/>
              <w:tabs>
                <w:tab w:val="left" w:pos="1701"/>
                <w:tab w:val="left" w:pos="2552"/>
              </w:tabs>
              <w:ind w:left="284"/>
              <w:rPr>
                <w:sz w:val="20"/>
                <w:lang w:val="de-DE"/>
              </w:rPr>
            </w:pPr>
            <w:r w:rsidRPr="00BE0559">
              <w:rPr>
                <w:sz w:val="20"/>
                <w:lang w:val="de-DE"/>
              </w:rPr>
              <w:t xml:space="preserve">51 – 70 </w:t>
            </w:r>
            <w:proofErr w:type="spellStart"/>
            <w:r w:rsidRPr="00BE0559">
              <w:rPr>
                <w:sz w:val="20"/>
                <w:lang w:val="de-DE"/>
              </w:rPr>
              <w:t>pont</w:t>
            </w:r>
            <w:proofErr w:type="spellEnd"/>
            <w:r w:rsidRPr="00BE0559">
              <w:rPr>
                <w:lang w:val="de-DE"/>
              </w:rPr>
              <w:tab/>
            </w:r>
            <w:proofErr w:type="spellStart"/>
            <w:r w:rsidRPr="00BE0559">
              <w:rPr>
                <w:sz w:val="20"/>
                <w:lang w:val="de-DE"/>
              </w:rPr>
              <w:t>elégséges</w:t>
            </w:r>
            <w:proofErr w:type="spellEnd"/>
            <w:r w:rsidRPr="00BE0559">
              <w:rPr>
                <w:lang w:val="de-DE"/>
              </w:rPr>
              <w:tab/>
            </w:r>
            <w:r w:rsidRPr="00BE0559">
              <w:rPr>
                <w:sz w:val="20"/>
                <w:lang w:val="de-DE"/>
              </w:rPr>
              <w:t>(2)</w:t>
            </w:r>
          </w:p>
          <w:p w14:paraId="240341EF" w14:textId="77777777" w:rsidR="00B83391" w:rsidRPr="00BE0559" w:rsidRDefault="00B83391" w:rsidP="00FF60C8">
            <w:pPr>
              <w:pStyle w:val="Nincstrkz"/>
              <w:tabs>
                <w:tab w:val="left" w:pos="1701"/>
                <w:tab w:val="left" w:pos="2552"/>
              </w:tabs>
              <w:ind w:left="284"/>
              <w:rPr>
                <w:sz w:val="20"/>
                <w:lang w:val="de-DE"/>
              </w:rPr>
            </w:pPr>
            <w:r w:rsidRPr="00BE0559">
              <w:rPr>
                <w:sz w:val="20"/>
                <w:lang w:val="de-DE"/>
              </w:rPr>
              <w:t xml:space="preserve">71 – 80 </w:t>
            </w:r>
            <w:proofErr w:type="spellStart"/>
            <w:r w:rsidRPr="00BE0559">
              <w:rPr>
                <w:sz w:val="20"/>
                <w:lang w:val="de-DE"/>
              </w:rPr>
              <w:t>pont</w:t>
            </w:r>
            <w:proofErr w:type="spellEnd"/>
            <w:r w:rsidRPr="00BE0559">
              <w:rPr>
                <w:lang w:val="de-DE"/>
              </w:rPr>
              <w:tab/>
            </w:r>
            <w:proofErr w:type="spellStart"/>
            <w:r w:rsidRPr="00BE0559">
              <w:rPr>
                <w:sz w:val="20"/>
                <w:lang w:val="de-DE"/>
              </w:rPr>
              <w:t>közepes</w:t>
            </w:r>
            <w:proofErr w:type="spellEnd"/>
            <w:r w:rsidRPr="00BE0559">
              <w:rPr>
                <w:lang w:val="de-DE"/>
              </w:rPr>
              <w:tab/>
            </w:r>
            <w:r w:rsidRPr="00BE0559">
              <w:rPr>
                <w:sz w:val="20"/>
                <w:lang w:val="de-DE"/>
              </w:rPr>
              <w:t>(3)</w:t>
            </w:r>
          </w:p>
          <w:p w14:paraId="2C05439E" w14:textId="77777777" w:rsidR="00B83391" w:rsidRPr="00BE0559" w:rsidRDefault="00B83391" w:rsidP="00FF60C8">
            <w:pPr>
              <w:pStyle w:val="Nincstrkz"/>
              <w:tabs>
                <w:tab w:val="left" w:pos="1701"/>
                <w:tab w:val="left" w:pos="2552"/>
              </w:tabs>
              <w:ind w:left="284"/>
              <w:rPr>
                <w:sz w:val="20"/>
                <w:lang w:val="de-DE"/>
              </w:rPr>
            </w:pPr>
            <w:r w:rsidRPr="00BE0559">
              <w:rPr>
                <w:sz w:val="20"/>
                <w:lang w:val="de-DE"/>
              </w:rPr>
              <w:t xml:space="preserve">81 – 90 </w:t>
            </w:r>
            <w:proofErr w:type="spellStart"/>
            <w:r w:rsidRPr="00BE0559">
              <w:rPr>
                <w:sz w:val="20"/>
                <w:lang w:val="de-DE"/>
              </w:rPr>
              <w:t>pont</w:t>
            </w:r>
            <w:proofErr w:type="spellEnd"/>
            <w:r w:rsidRPr="00BE0559">
              <w:rPr>
                <w:lang w:val="de-DE"/>
              </w:rPr>
              <w:tab/>
            </w:r>
            <w:proofErr w:type="spellStart"/>
            <w:r w:rsidRPr="00BE0559">
              <w:rPr>
                <w:sz w:val="20"/>
                <w:lang w:val="de-DE"/>
              </w:rPr>
              <w:t>jó</w:t>
            </w:r>
            <w:proofErr w:type="spellEnd"/>
            <w:r w:rsidRPr="00BE0559">
              <w:rPr>
                <w:lang w:val="de-DE"/>
              </w:rPr>
              <w:tab/>
            </w:r>
            <w:r w:rsidRPr="00BE0559">
              <w:rPr>
                <w:sz w:val="20"/>
                <w:lang w:val="de-DE"/>
              </w:rPr>
              <w:t>(4)</w:t>
            </w:r>
          </w:p>
          <w:p w14:paraId="60FFDD69" w14:textId="77777777" w:rsidR="00B83391" w:rsidRPr="00BE0559" w:rsidRDefault="00B83391" w:rsidP="00FF60C8">
            <w:pPr>
              <w:pStyle w:val="Nincstrkz"/>
              <w:tabs>
                <w:tab w:val="left" w:pos="1701"/>
                <w:tab w:val="left" w:pos="2552"/>
              </w:tabs>
              <w:ind w:left="284"/>
              <w:rPr>
                <w:b/>
                <w:lang w:val="de-DE"/>
              </w:rPr>
            </w:pPr>
            <w:r w:rsidRPr="005E1F5B">
              <w:rPr>
                <w:sz w:val="20"/>
                <w:lang w:val="de-DE"/>
              </w:rPr>
              <w:t>91 – 100</w:t>
            </w:r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lang w:val="de-DE"/>
              </w:rPr>
              <w:t>pont</w:t>
            </w:r>
            <w:proofErr w:type="spellEnd"/>
            <w:r w:rsidRPr="00BE0559">
              <w:rPr>
                <w:lang w:val="de-DE"/>
              </w:rPr>
              <w:tab/>
            </w:r>
            <w:proofErr w:type="spellStart"/>
            <w:r>
              <w:rPr>
                <w:sz w:val="20"/>
                <w:lang w:val="de-DE"/>
              </w:rPr>
              <w:t>jeles</w:t>
            </w:r>
            <w:proofErr w:type="spellEnd"/>
            <w:r w:rsidRPr="00BE0559">
              <w:rPr>
                <w:lang w:val="de-DE"/>
              </w:rPr>
              <w:tab/>
            </w:r>
            <w:r w:rsidRPr="005E1F5B">
              <w:rPr>
                <w:sz w:val="20"/>
                <w:lang w:val="de-DE"/>
              </w:rPr>
              <w:t>(5)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DDFD41" w14:textId="77777777" w:rsidR="00B83391" w:rsidRPr="00EB4E30" w:rsidRDefault="00B83391" w:rsidP="00B83391">
            <w:pPr>
              <w:pStyle w:val="Nincstrkz"/>
              <w:jc w:val="right"/>
              <w:rPr>
                <w:b/>
                <w:sz w:val="28"/>
                <w:szCs w:val="28"/>
              </w:rPr>
            </w:pPr>
            <w:proofErr w:type="spellStart"/>
            <w:r w:rsidRPr="00EB4E30">
              <w:rPr>
                <w:b/>
                <w:sz w:val="28"/>
                <w:szCs w:val="28"/>
              </w:rPr>
              <w:t>Minősítés</w:t>
            </w:r>
            <w:proofErr w:type="spellEnd"/>
            <w:r w:rsidRPr="00EB4E3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986F9" w14:textId="77777777" w:rsidR="00B83391" w:rsidRPr="00EB4E30" w:rsidRDefault="00B83391" w:rsidP="00DD549C">
            <w:pPr>
              <w:pStyle w:val="Nincstrkz"/>
              <w:jc w:val="right"/>
              <w:rPr>
                <w:b/>
                <w:sz w:val="28"/>
                <w:szCs w:val="28"/>
              </w:rPr>
            </w:pPr>
          </w:p>
        </w:tc>
      </w:tr>
      <w:tr w:rsidR="00B83391" w:rsidRPr="008F6E96" w14:paraId="6E55CD67" w14:textId="77777777" w:rsidTr="008B1E98">
        <w:trPr>
          <w:trHeight w:val="344"/>
        </w:trPr>
        <w:tc>
          <w:tcPr>
            <w:tcW w:w="365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8DA0871" w14:textId="77777777" w:rsidR="00B83391" w:rsidRPr="00BE0559" w:rsidRDefault="00B83391" w:rsidP="00FF60C8">
            <w:pPr>
              <w:pStyle w:val="Nincstrkz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7F829F81" w14:textId="77777777" w:rsidR="00B83391" w:rsidRPr="00B83391" w:rsidRDefault="00B83391" w:rsidP="00B83391">
            <w:pPr>
              <w:pStyle w:val="Nincstrkz"/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42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2E0A81" w14:textId="77777777" w:rsidR="00B83391" w:rsidRPr="008F6E96" w:rsidRDefault="00B83391" w:rsidP="00DD549C">
            <w:pPr>
              <w:pStyle w:val="Nincstrkz"/>
              <w:jc w:val="right"/>
              <w:rPr>
                <w:b/>
              </w:rPr>
            </w:pPr>
          </w:p>
        </w:tc>
      </w:tr>
    </w:tbl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4"/>
        <w:gridCol w:w="3140"/>
      </w:tblGrid>
      <w:tr w:rsidR="005F0F86" w14:paraId="6C2AE602" w14:textId="77777777" w:rsidTr="00DD549C">
        <w:tc>
          <w:tcPr>
            <w:tcW w:w="6144" w:type="dxa"/>
          </w:tcPr>
          <w:p w14:paraId="6CB5E0C0" w14:textId="77777777" w:rsidR="005F0F86" w:rsidRDefault="005F0F86" w:rsidP="005F0F86">
            <w:proofErr w:type="spellStart"/>
            <w:r>
              <w:t>Kelt</w:t>
            </w:r>
            <w:proofErr w:type="spellEnd"/>
            <w:r>
              <w:t>:</w:t>
            </w:r>
          </w:p>
        </w:tc>
        <w:tc>
          <w:tcPr>
            <w:tcW w:w="3140" w:type="dxa"/>
          </w:tcPr>
          <w:p w14:paraId="187C1B2A" w14:textId="77777777" w:rsidR="005F0F86" w:rsidRDefault="005F0F86" w:rsidP="00DD549C"/>
        </w:tc>
      </w:tr>
      <w:tr w:rsidR="008B1E98" w14:paraId="724D61B5" w14:textId="77777777" w:rsidTr="00DD549C">
        <w:tc>
          <w:tcPr>
            <w:tcW w:w="6144" w:type="dxa"/>
          </w:tcPr>
          <w:p w14:paraId="44C6CD11" w14:textId="77777777" w:rsidR="008B1E98" w:rsidRDefault="008B1E98" w:rsidP="00DD549C">
            <w:pPr>
              <w:jc w:val="right"/>
            </w:pPr>
            <w:proofErr w:type="spellStart"/>
            <w:r>
              <w:t>Bíráló</w:t>
            </w:r>
            <w:proofErr w:type="spellEnd"/>
            <w:r>
              <w:t xml:space="preserve"> </w:t>
            </w:r>
            <w:proofErr w:type="spellStart"/>
            <w:r>
              <w:t>aláírása</w:t>
            </w:r>
            <w:proofErr w:type="spellEnd"/>
            <w:r>
              <w:t>:</w:t>
            </w:r>
          </w:p>
        </w:tc>
        <w:tc>
          <w:tcPr>
            <w:tcW w:w="3140" w:type="dxa"/>
          </w:tcPr>
          <w:p w14:paraId="19B5E636" w14:textId="77777777" w:rsidR="008B1E98" w:rsidRDefault="008B1E98" w:rsidP="00DD549C">
            <w:r>
              <w:t>_________________________</w:t>
            </w:r>
          </w:p>
        </w:tc>
      </w:tr>
    </w:tbl>
    <w:p w14:paraId="1DAA5085" w14:textId="77777777" w:rsidR="00DD4645" w:rsidRPr="00843935" w:rsidRDefault="005E1F5B" w:rsidP="00D72BF2">
      <w:pPr>
        <w:keepNext/>
        <w:pageBreakBefore/>
        <w:tabs>
          <w:tab w:val="left" w:pos="851"/>
          <w:tab w:val="right" w:pos="9356"/>
        </w:tabs>
        <w:spacing w:line="360" w:lineRule="auto"/>
        <w:rPr>
          <w:rFonts w:ascii="Times New Roman" w:hAnsi="Times New Roman"/>
          <w:b/>
          <w:spacing w:val="70"/>
          <w:sz w:val="28"/>
          <w:szCs w:val="28"/>
          <w:lang w:val="hu-HU"/>
        </w:rPr>
      </w:pPr>
      <w:r>
        <w:rPr>
          <w:rFonts w:ascii="Times New Roman" w:hAnsi="Times New Roman"/>
          <w:b/>
          <w:spacing w:val="70"/>
          <w:sz w:val="28"/>
          <w:szCs w:val="28"/>
          <w:lang w:val="hu-HU"/>
        </w:rPr>
        <w:lastRenderedPageBreak/>
        <w:t>Részletes b</w:t>
      </w:r>
      <w:r w:rsidR="00C417EF" w:rsidRPr="00843935">
        <w:rPr>
          <w:rFonts w:ascii="Times New Roman" w:hAnsi="Times New Roman"/>
          <w:b/>
          <w:spacing w:val="70"/>
          <w:sz w:val="28"/>
          <w:szCs w:val="28"/>
          <w:lang w:val="hu-HU"/>
        </w:rPr>
        <w:t>írálat</w:t>
      </w: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74A88" w14:paraId="095DA043" w14:textId="77777777" w:rsidTr="00443667">
        <w:trPr>
          <w:trHeight w:val="10988"/>
        </w:trPr>
        <w:tc>
          <w:tcPr>
            <w:tcW w:w="9606" w:type="dxa"/>
            <w:tcBorders>
              <w:bottom w:val="nil"/>
            </w:tcBorders>
          </w:tcPr>
          <w:p w14:paraId="29DFCA38" w14:textId="77777777" w:rsidR="00074A88" w:rsidRPr="00843935" w:rsidRDefault="00074A88" w:rsidP="00D67F7B">
            <w:pPr>
              <w:pStyle w:val="Nincstrkz"/>
              <w:rPr>
                <w:sz w:val="20"/>
              </w:rPr>
            </w:pPr>
          </w:p>
        </w:tc>
      </w:tr>
      <w:tr w:rsidR="00181A7B" w14:paraId="2BF16EAB" w14:textId="77777777" w:rsidTr="001757D7">
        <w:trPr>
          <w:trHeight w:val="141"/>
        </w:trPr>
        <w:tc>
          <w:tcPr>
            <w:tcW w:w="9606" w:type="dxa"/>
            <w:tcBorders>
              <w:top w:val="nil"/>
            </w:tcBorders>
          </w:tcPr>
          <w:p w14:paraId="67D9DC9D" w14:textId="77777777" w:rsidR="00181A7B" w:rsidRPr="00181A7B" w:rsidRDefault="00181A7B" w:rsidP="00805A0C">
            <w:pPr>
              <w:pStyle w:val="Nincstrkz"/>
              <w:tabs>
                <w:tab w:val="right" w:pos="9390"/>
              </w:tabs>
              <w:rPr>
                <w:i/>
                <w:sz w:val="20"/>
              </w:rPr>
            </w:pPr>
            <w:proofErr w:type="spellStart"/>
            <w:r w:rsidRPr="00181A7B">
              <w:rPr>
                <w:i/>
                <w:sz w:val="20"/>
              </w:rPr>
              <w:t>Számozott</w:t>
            </w:r>
            <w:proofErr w:type="spellEnd"/>
            <w:r w:rsidRPr="00181A7B">
              <w:rPr>
                <w:i/>
                <w:sz w:val="20"/>
              </w:rPr>
              <w:t xml:space="preserve"> </w:t>
            </w:r>
            <w:proofErr w:type="spellStart"/>
            <w:r w:rsidRPr="00181A7B">
              <w:rPr>
                <w:i/>
                <w:sz w:val="20"/>
              </w:rPr>
              <w:t>pótlap</w:t>
            </w:r>
            <w:proofErr w:type="spellEnd"/>
            <w:r w:rsidRPr="00181A7B">
              <w:rPr>
                <w:i/>
                <w:sz w:val="20"/>
              </w:rPr>
              <w:t xml:space="preserve"> </w:t>
            </w:r>
            <w:proofErr w:type="spellStart"/>
            <w:r w:rsidRPr="00181A7B">
              <w:rPr>
                <w:i/>
                <w:sz w:val="20"/>
              </w:rPr>
              <w:t>csatolható</w:t>
            </w:r>
            <w:proofErr w:type="spellEnd"/>
            <w:r w:rsidR="00805A0C">
              <w:rPr>
                <w:i/>
                <w:sz w:val="20"/>
              </w:rPr>
              <w:t>!</w:t>
            </w:r>
            <w:r w:rsidR="00805A0C">
              <w:tab/>
            </w:r>
            <w:proofErr w:type="spellStart"/>
            <w:r w:rsidR="00805A0C">
              <w:rPr>
                <w:i/>
                <w:sz w:val="20"/>
              </w:rPr>
              <w:t>Csatolt</w:t>
            </w:r>
            <w:proofErr w:type="spellEnd"/>
            <w:r w:rsidR="00805A0C">
              <w:rPr>
                <w:i/>
                <w:sz w:val="20"/>
              </w:rPr>
              <w:t xml:space="preserve"> </w:t>
            </w:r>
            <w:proofErr w:type="spellStart"/>
            <w:r w:rsidR="00805A0C">
              <w:rPr>
                <w:i/>
                <w:sz w:val="20"/>
              </w:rPr>
              <w:t>oldalak</w:t>
            </w:r>
            <w:proofErr w:type="spellEnd"/>
            <w:r w:rsidR="00805A0C">
              <w:rPr>
                <w:i/>
                <w:sz w:val="20"/>
              </w:rPr>
              <w:t xml:space="preserve"> </w:t>
            </w:r>
            <w:proofErr w:type="spellStart"/>
            <w:proofErr w:type="gramStart"/>
            <w:r w:rsidR="00805A0C">
              <w:rPr>
                <w:i/>
                <w:sz w:val="20"/>
              </w:rPr>
              <w:t>száma</w:t>
            </w:r>
            <w:proofErr w:type="spellEnd"/>
            <w:r w:rsidR="00805A0C">
              <w:rPr>
                <w:i/>
                <w:sz w:val="20"/>
              </w:rPr>
              <w:t>:…</w:t>
            </w:r>
            <w:proofErr w:type="gramEnd"/>
            <w:r w:rsidR="00805A0C">
              <w:rPr>
                <w:i/>
                <w:sz w:val="20"/>
              </w:rPr>
              <w:t>…..</w:t>
            </w:r>
            <w:proofErr w:type="spellStart"/>
            <w:r w:rsidR="00805A0C">
              <w:rPr>
                <w:i/>
                <w:sz w:val="20"/>
              </w:rPr>
              <w:t>db</w:t>
            </w:r>
            <w:proofErr w:type="spellEnd"/>
          </w:p>
        </w:tc>
      </w:tr>
    </w:tbl>
    <w:p w14:paraId="682F64B8" w14:textId="77777777" w:rsidR="005E1F5B" w:rsidRPr="00C735AF" w:rsidRDefault="005E1F5B">
      <w:pPr>
        <w:rPr>
          <w:sz w:val="16"/>
          <w:szCs w:val="16"/>
        </w:rPr>
      </w:pPr>
    </w:p>
    <w:p w14:paraId="7D37D56F" w14:textId="77777777" w:rsidR="00DD4645" w:rsidRDefault="00684A45" w:rsidP="00684A45">
      <w:pPr>
        <w:pStyle w:val="Nincstrkz"/>
      </w:pPr>
      <w:r>
        <w:t xml:space="preserve">A </w:t>
      </w:r>
      <w:proofErr w:type="spellStart"/>
      <w:r>
        <w:t>jelölt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a </w:t>
      </w:r>
      <w:proofErr w:type="spellStart"/>
      <w:r>
        <w:t>védés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megválaszolandó</w:t>
      </w:r>
      <w:proofErr w:type="spellEnd"/>
      <w:r>
        <w:t xml:space="preserve"> </w:t>
      </w:r>
      <w:proofErr w:type="spellStart"/>
      <w:r>
        <w:t>kérdés</w:t>
      </w:r>
      <w:proofErr w:type="spellEnd"/>
      <w:r>
        <w:t>(ek):</w:t>
      </w:r>
    </w:p>
    <w:p w14:paraId="6204076C" w14:textId="77777777" w:rsidR="00F54CFB" w:rsidRDefault="00F54CFB" w:rsidP="005E1F5B">
      <w:pPr>
        <w:tabs>
          <w:tab w:val="right" w:pos="9072"/>
        </w:tabs>
        <w:rPr>
          <w:rFonts w:ascii="Times New Roman" w:hAnsi="Times New Roman"/>
          <w:lang w:val="hu-HU"/>
        </w:rPr>
      </w:pPr>
      <w:r w:rsidRPr="00DD4645">
        <w:rPr>
          <w:rFonts w:ascii="Times New Roman" w:hAnsi="Times New Roman"/>
          <w:u w:val="dotted"/>
          <w:lang w:val="hu-HU"/>
        </w:rPr>
        <w:tab/>
      </w:r>
    </w:p>
    <w:p w14:paraId="4F9D9D10" w14:textId="77777777" w:rsidR="00F54CFB" w:rsidRDefault="00F54CFB" w:rsidP="005E1F5B">
      <w:pPr>
        <w:tabs>
          <w:tab w:val="right" w:pos="9072"/>
        </w:tabs>
        <w:rPr>
          <w:rFonts w:ascii="Times New Roman" w:hAnsi="Times New Roman"/>
          <w:u w:val="dotted"/>
          <w:lang w:val="hu-HU"/>
        </w:rPr>
      </w:pPr>
      <w:r w:rsidRPr="00DD4645">
        <w:rPr>
          <w:rFonts w:ascii="Times New Roman" w:hAnsi="Times New Roman"/>
          <w:u w:val="dotted"/>
          <w:lang w:val="hu-HU"/>
        </w:rPr>
        <w:tab/>
      </w:r>
    </w:p>
    <w:p w14:paraId="6C9F5F0D" w14:textId="77777777" w:rsidR="00F54CFB" w:rsidRDefault="00F54CFB" w:rsidP="005E1F5B">
      <w:pPr>
        <w:tabs>
          <w:tab w:val="right" w:pos="9072"/>
        </w:tabs>
        <w:rPr>
          <w:rFonts w:ascii="Times New Roman" w:hAnsi="Times New Roman"/>
          <w:u w:val="dotted"/>
          <w:lang w:val="hu-HU"/>
        </w:rPr>
      </w:pPr>
      <w:r>
        <w:rPr>
          <w:rFonts w:ascii="Times New Roman" w:hAnsi="Times New Roman"/>
          <w:u w:val="dotted"/>
          <w:lang w:val="hu-HU"/>
        </w:rPr>
        <w:tab/>
      </w:r>
    </w:p>
    <w:p w14:paraId="390E79AC" w14:textId="77777777" w:rsidR="00826A53" w:rsidRDefault="00826A53" w:rsidP="005E1F5B">
      <w:pPr>
        <w:tabs>
          <w:tab w:val="right" w:pos="9072"/>
        </w:tabs>
        <w:rPr>
          <w:rFonts w:ascii="Times New Roman" w:hAnsi="Times New Roman"/>
          <w:u w:val="dotted"/>
          <w:lang w:val="hu-HU"/>
        </w:rPr>
      </w:pPr>
      <w:r>
        <w:rPr>
          <w:rFonts w:ascii="Times New Roman" w:hAnsi="Times New Roman"/>
          <w:u w:val="dotted"/>
          <w:lang w:val="hu-HU"/>
        </w:rPr>
        <w:tab/>
      </w:r>
    </w:p>
    <w:p w14:paraId="7B5E9060" w14:textId="77777777" w:rsidR="00F54CFB" w:rsidRPr="00DD4645" w:rsidRDefault="00F54CFB" w:rsidP="005E1F5B">
      <w:pPr>
        <w:tabs>
          <w:tab w:val="right" w:pos="9072"/>
        </w:tabs>
        <w:rPr>
          <w:rFonts w:ascii="Times New Roman" w:hAnsi="Times New Roman"/>
          <w:u w:val="dotted"/>
          <w:lang w:val="hu-HU"/>
        </w:rPr>
      </w:pPr>
      <w:r>
        <w:rPr>
          <w:rFonts w:ascii="Times New Roman" w:hAnsi="Times New Roman"/>
          <w:u w:val="dotted"/>
          <w:lang w:val="hu-HU"/>
        </w:rPr>
        <w:tab/>
      </w:r>
    </w:p>
    <w:p w14:paraId="75D5AB5B" w14:textId="77777777" w:rsidR="00E36201" w:rsidRPr="005F0F86" w:rsidRDefault="00E36201" w:rsidP="004B6E9A">
      <w:pPr>
        <w:pStyle w:val="Nincstrkz"/>
        <w:spacing w:before="120"/>
        <w:rPr>
          <w:sz w:val="16"/>
          <w:szCs w:val="16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4"/>
        <w:gridCol w:w="3140"/>
      </w:tblGrid>
      <w:tr w:rsidR="005F0F86" w14:paraId="4D0BF5FA" w14:textId="77777777" w:rsidTr="00DD549C">
        <w:tc>
          <w:tcPr>
            <w:tcW w:w="6144" w:type="dxa"/>
          </w:tcPr>
          <w:p w14:paraId="211BC543" w14:textId="77777777" w:rsidR="005F0F86" w:rsidRDefault="005F0F86" w:rsidP="005F0F86">
            <w:proofErr w:type="spellStart"/>
            <w:r>
              <w:t>Kelt</w:t>
            </w:r>
            <w:proofErr w:type="spellEnd"/>
            <w:r>
              <w:t>:</w:t>
            </w:r>
          </w:p>
        </w:tc>
        <w:tc>
          <w:tcPr>
            <w:tcW w:w="3140" w:type="dxa"/>
          </w:tcPr>
          <w:p w14:paraId="416B50EA" w14:textId="77777777" w:rsidR="005F0F86" w:rsidRDefault="005F0F86" w:rsidP="00DD549C"/>
        </w:tc>
      </w:tr>
      <w:tr w:rsidR="001D257D" w14:paraId="49DD4CA9" w14:textId="77777777" w:rsidTr="00DD549C">
        <w:tc>
          <w:tcPr>
            <w:tcW w:w="6144" w:type="dxa"/>
          </w:tcPr>
          <w:p w14:paraId="5EE850E9" w14:textId="77777777" w:rsidR="001D257D" w:rsidRDefault="001D257D" w:rsidP="00DD549C">
            <w:pPr>
              <w:jc w:val="right"/>
            </w:pPr>
            <w:proofErr w:type="spellStart"/>
            <w:r>
              <w:t>Bíráló</w:t>
            </w:r>
            <w:proofErr w:type="spellEnd"/>
            <w:r>
              <w:t xml:space="preserve"> </w:t>
            </w:r>
            <w:proofErr w:type="spellStart"/>
            <w:r>
              <w:t>aláírása</w:t>
            </w:r>
            <w:proofErr w:type="spellEnd"/>
            <w:r>
              <w:t>:</w:t>
            </w:r>
          </w:p>
        </w:tc>
        <w:tc>
          <w:tcPr>
            <w:tcW w:w="3140" w:type="dxa"/>
          </w:tcPr>
          <w:p w14:paraId="1174D35D" w14:textId="77777777" w:rsidR="001D257D" w:rsidRDefault="001D257D" w:rsidP="00DD549C">
            <w:r>
              <w:t>_________________________</w:t>
            </w:r>
          </w:p>
        </w:tc>
      </w:tr>
    </w:tbl>
    <w:p w14:paraId="49D2B9DF" w14:textId="77777777" w:rsidR="001D257D" w:rsidRPr="005F0F86" w:rsidRDefault="001D257D" w:rsidP="004B6E9A">
      <w:pPr>
        <w:pStyle w:val="Nincstrkz"/>
        <w:spacing w:before="120"/>
        <w:rPr>
          <w:sz w:val="16"/>
          <w:szCs w:val="16"/>
        </w:rPr>
      </w:pPr>
    </w:p>
    <w:p w14:paraId="34318EFB" w14:textId="77777777" w:rsidR="00443667" w:rsidRDefault="00616FC0" w:rsidP="00F40708">
      <w:pPr>
        <w:pStyle w:val="Nincstrkz"/>
        <w:pageBreakBefore/>
        <w:spacing w:before="120"/>
        <w:ind w:left="360"/>
        <w:jc w:val="right"/>
      </w:pPr>
      <w:r w:rsidRPr="00616FC0">
        <w:lastRenderedPageBreak/>
        <w:t xml:space="preserve"> </w:t>
      </w:r>
    </w:p>
    <w:tbl>
      <w:tblPr>
        <w:tblStyle w:val="Rcsostblzat"/>
        <w:tblW w:w="9620" w:type="dxa"/>
        <w:jc w:val="center"/>
        <w:tblLook w:val="04A0" w:firstRow="1" w:lastRow="0" w:firstColumn="1" w:lastColumn="0" w:noHBand="0" w:noVBand="1"/>
      </w:tblPr>
      <w:tblGrid>
        <w:gridCol w:w="496"/>
        <w:gridCol w:w="9124"/>
      </w:tblGrid>
      <w:tr w:rsidR="007655C6" w:rsidRPr="007655C6" w14:paraId="4B15461D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70D65" w14:textId="77777777" w:rsidR="007655C6" w:rsidRPr="007655C6" w:rsidRDefault="007655C6" w:rsidP="007655C6">
            <w:pPr>
              <w:pStyle w:val="Nincstrkz"/>
              <w:keepNext/>
              <w:spacing w:before="120" w:after="480"/>
              <w:rPr>
                <w:b/>
                <w:sz w:val="32"/>
                <w:szCs w:val="32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9D034" w14:textId="77777777" w:rsidR="007655C6" w:rsidRPr="007655C6" w:rsidRDefault="007655C6" w:rsidP="00882D0F">
            <w:pPr>
              <w:pStyle w:val="Nincstrkz"/>
              <w:keepNext/>
              <w:tabs>
                <w:tab w:val="right" w:pos="8539"/>
              </w:tabs>
              <w:spacing w:before="120" w:after="480"/>
              <w:rPr>
                <w:b/>
                <w:sz w:val="32"/>
                <w:szCs w:val="32"/>
              </w:rPr>
            </w:pPr>
            <w:proofErr w:type="spellStart"/>
            <w:r w:rsidRPr="007655C6">
              <w:rPr>
                <w:b/>
                <w:sz w:val="32"/>
                <w:szCs w:val="32"/>
              </w:rPr>
              <w:t>Magyarázat</w:t>
            </w:r>
            <w:proofErr w:type="spellEnd"/>
            <w:r w:rsidRPr="007655C6">
              <w:rPr>
                <w:b/>
                <w:sz w:val="32"/>
                <w:szCs w:val="32"/>
              </w:rPr>
              <w:t xml:space="preserve"> a </w:t>
            </w:r>
            <w:proofErr w:type="spellStart"/>
            <w:r w:rsidRPr="007655C6">
              <w:rPr>
                <w:b/>
                <w:sz w:val="32"/>
                <w:szCs w:val="32"/>
              </w:rPr>
              <w:t>bírálat</w:t>
            </w:r>
            <w:proofErr w:type="spellEnd"/>
            <w:r w:rsidRPr="007655C6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655C6">
              <w:rPr>
                <w:b/>
                <w:sz w:val="32"/>
                <w:szCs w:val="32"/>
              </w:rPr>
              <w:t>során</w:t>
            </w:r>
            <w:proofErr w:type="spellEnd"/>
            <w:r w:rsidRPr="007655C6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655C6">
              <w:rPr>
                <w:b/>
                <w:sz w:val="32"/>
                <w:szCs w:val="32"/>
              </w:rPr>
              <w:t>alkalmazandó</w:t>
            </w:r>
            <w:proofErr w:type="spellEnd"/>
            <w:r w:rsidRPr="007655C6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655C6">
              <w:rPr>
                <w:b/>
                <w:sz w:val="32"/>
                <w:szCs w:val="32"/>
              </w:rPr>
              <w:t>szem</w:t>
            </w:r>
            <w:r>
              <w:rPr>
                <w:b/>
                <w:sz w:val="32"/>
                <w:szCs w:val="32"/>
              </w:rPr>
              <w:t>po</w:t>
            </w:r>
            <w:r w:rsidRPr="007655C6">
              <w:rPr>
                <w:b/>
                <w:sz w:val="32"/>
                <w:szCs w:val="32"/>
              </w:rPr>
              <w:t>ntrendszer</w:t>
            </w:r>
            <w:proofErr w:type="spellEnd"/>
            <w:r w:rsidRPr="007655C6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B0149">
              <w:rPr>
                <w:b/>
                <w:sz w:val="32"/>
                <w:szCs w:val="32"/>
              </w:rPr>
              <w:t>használatához</w:t>
            </w:r>
            <w:proofErr w:type="spellEnd"/>
            <w:r w:rsidR="001B0149">
              <w:rPr>
                <w:b/>
                <w:sz w:val="32"/>
                <w:szCs w:val="32"/>
              </w:rPr>
              <w:t xml:space="preserve"> és</w:t>
            </w:r>
            <w:r w:rsidR="00D67F7B">
              <w:rPr>
                <w:b/>
                <w:sz w:val="32"/>
                <w:szCs w:val="32"/>
              </w:rPr>
              <w:t xml:space="preserve"> a</w:t>
            </w:r>
            <w:r w:rsidR="001B014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655C6">
              <w:rPr>
                <w:b/>
                <w:sz w:val="32"/>
                <w:szCs w:val="32"/>
              </w:rPr>
              <w:t>pontozáshoz</w:t>
            </w:r>
            <w:proofErr w:type="spellEnd"/>
            <w:r w:rsidRPr="007655C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E36201" w:rsidRPr="009A2878" w14:paraId="04597430" w14:textId="77777777" w:rsidTr="00C90C29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bottom w:val="nil"/>
              <w:right w:val="nil"/>
            </w:tcBorders>
          </w:tcPr>
          <w:p w14:paraId="0A2F9DAE" w14:textId="77777777" w:rsidR="00E36201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t>1.</w:t>
            </w:r>
          </w:p>
        </w:tc>
        <w:tc>
          <w:tcPr>
            <w:tcW w:w="9124" w:type="dxa"/>
            <w:tcBorders>
              <w:top w:val="single" w:sz="4" w:space="0" w:color="auto"/>
              <w:left w:val="nil"/>
              <w:bottom w:val="nil"/>
            </w:tcBorders>
          </w:tcPr>
          <w:p w14:paraId="5FC0D933" w14:textId="77777777" w:rsidR="00E36201" w:rsidRPr="009A2878" w:rsidRDefault="00E36201" w:rsidP="009A2878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Cs w:val="24"/>
              </w:rPr>
            </w:pPr>
            <w:proofErr w:type="spellStart"/>
            <w:r w:rsidRPr="009A2878">
              <w:rPr>
                <w:b/>
                <w:szCs w:val="24"/>
              </w:rPr>
              <w:t>Nyelvhelyesség</w:t>
            </w:r>
            <w:proofErr w:type="spellEnd"/>
            <w:r w:rsidRPr="009A2878">
              <w:rPr>
                <w:b/>
                <w:szCs w:val="24"/>
              </w:rPr>
              <w:t xml:space="preserve"> és </w:t>
            </w:r>
            <w:proofErr w:type="spellStart"/>
            <w:r w:rsidRPr="009A2878">
              <w:rPr>
                <w:b/>
                <w:szCs w:val="24"/>
              </w:rPr>
              <w:t>szerkesztés</w:t>
            </w:r>
            <w:proofErr w:type="spellEnd"/>
            <w:r w:rsidRPr="009A2878">
              <w:rPr>
                <w:b/>
                <w:szCs w:val="24"/>
              </w:rPr>
              <w:tab/>
              <w:t xml:space="preserve">0 – 15 </w:t>
            </w:r>
            <w:proofErr w:type="spellStart"/>
            <w:r w:rsidRPr="009A2878">
              <w:rPr>
                <w:b/>
                <w:szCs w:val="24"/>
              </w:rPr>
              <w:t>pont</w:t>
            </w:r>
            <w:proofErr w:type="spellEnd"/>
          </w:p>
        </w:tc>
      </w:tr>
      <w:tr w:rsidR="00E36201" w14:paraId="52680E17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76CB162C" w14:textId="77777777" w:rsidR="00E36201" w:rsidRPr="009A2878" w:rsidRDefault="00E36201" w:rsidP="004B6E9A">
            <w:pPr>
              <w:pStyle w:val="Nincstrkz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</w:tcBorders>
          </w:tcPr>
          <w:p w14:paraId="681E93C9" w14:textId="77777777" w:rsidR="00E36201" w:rsidRDefault="00E36201" w:rsidP="00E36201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0 </w:t>
            </w:r>
            <w:proofErr w:type="spellStart"/>
            <w:r>
              <w:t>pont</w:t>
            </w:r>
            <w:proofErr w:type="spellEnd"/>
            <w:r>
              <w:t xml:space="preserve">, ha </w:t>
            </w:r>
            <w:proofErr w:type="spellStart"/>
            <w:r>
              <w:t>sok</w:t>
            </w:r>
            <w:proofErr w:type="spellEnd"/>
            <w:r>
              <w:t xml:space="preserve"> a </w:t>
            </w:r>
            <w:proofErr w:type="spellStart"/>
            <w:r>
              <w:t>gépelési</w:t>
            </w:r>
            <w:proofErr w:type="spellEnd"/>
            <w:r>
              <w:t xml:space="preserve"> </w:t>
            </w:r>
            <w:proofErr w:type="spellStart"/>
            <w:r>
              <w:t>hiba</w:t>
            </w:r>
            <w:proofErr w:type="spellEnd"/>
            <w:r>
              <w:t xml:space="preserve">, </w:t>
            </w:r>
            <w:proofErr w:type="spellStart"/>
            <w:r>
              <w:t>rossz</w:t>
            </w:r>
            <w:proofErr w:type="spellEnd"/>
            <w:r>
              <w:t xml:space="preserve"> a </w:t>
            </w:r>
            <w:proofErr w:type="spellStart"/>
            <w:r>
              <w:t>fogalmazás</w:t>
            </w:r>
            <w:proofErr w:type="spellEnd"/>
            <w:r>
              <w:t xml:space="preserve">, </w:t>
            </w:r>
            <w:proofErr w:type="spellStart"/>
            <w:r>
              <w:t>nyelvtani</w:t>
            </w:r>
            <w:r w:rsidR="00044875">
              <w:t>lag</w:t>
            </w:r>
            <w:proofErr w:type="spellEnd"/>
            <w:r w:rsidR="00044875">
              <w:t xml:space="preserve"> </w:t>
            </w:r>
            <w:proofErr w:type="spellStart"/>
            <w:r w:rsidR="00044875">
              <w:t>hibás</w:t>
            </w:r>
            <w:proofErr w:type="spellEnd"/>
            <w:r w:rsidR="00044875">
              <w:t xml:space="preserve"> </w:t>
            </w:r>
            <w:proofErr w:type="spellStart"/>
            <w:r w:rsidR="00044875">
              <w:t>mondatok</w:t>
            </w:r>
            <w:proofErr w:type="spellEnd"/>
            <w:r w:rsidR="00D67F7B">
              <w:t xml:space="preserve"> </w:t>
            </w:r>
            <w:proofErr w:type="spellStart"/>
            <w:r w:rsidR="00D67F7B">
              <w:t>vannak</w:t>
            </w:r>
            <w:proofErr w:type="spellEnd"/>
            <w:r w:rsidR="00044875">
              <w:t xml:space="preserve">, </w:t>
            </w:r>
            <w:proofErr w:type="spellStart"/>
            <w:r w:rsidR="00044875">
              <w:t>valamint</w:t>
            </w:r>
            <w:proofErr w:type="spellEnd"/>
            <w:r w:rsidR="00044875">
              <w:t xml:space="preserve"> a </w:t>
            </w:r>
            <w:proofErr w:type="spellStart"/>
            <w:r w:rsidR="00044875">
              <w:t>műszaki</w:t>
            </w:r>
            <w:proofErr w:type="spellEnd"/>
            <w:r>
              <w:t xml:space="preserve"> </w:t>
            </w:r>
            <w:proofErr w:type="spellStart"/>
            <w:r>
              <w:t>nyelv</w:t>
            </w:r>
            <w:proofErr w:type="spellEnd"/>
            <w:r>
              <w:t xml:space="preserve"> </w:t>
            </w:r>
            <w:proofErr w:type="spellStart"/>
            <w:r>
              <w:t>helytelen</w:t>
            </w:r>
            <w:proofErr w:type="spellEnd"/>
            <w:r>
              <w:t xml:space="preserve"> </w:t>
            </w:r>
            <w:proofErr w:type="spellStart"/>
            <w:r>
              <w:t>használata</w:t>
            </w:r>
            <w:proofErr w:type="spellEnd"/>
            <w:r>
              <w:t xml:space="preserve"> is </w:t>
            </w:r>
            <w:proofErr w:type="spellStart"/>
            <w:r>
              <w:t>gyakran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r>
              <w:rPr>
                <w:rFonts w:hint="eastAsia"/>
              </w:rPr>
              <w:t>ő</w:t>
            </w:r>
            <w:r w:rsidR="00044875">
              <w:t>fordul</w:t>
            </w:r>
            <w:proofErr w:type="spellEnd"/>
            <w:r w:rsidR="00B22AB1">
              <w:t>. A</w:t>
            </w:r>
            <w:r>
              <w:t xml:space="preserve"> </w:t>
            </w:r>
            <w:proofErr w:type="spellStart"/>
            <w:r>
              <w:t>dolgozat</w:t>
            </w:r>
            <w:proofErr w:type="spellEnd"/>
            <w:r>
              <w:t xml:space="preserve"> </w:t>
            </w:r>
            <w:proofErr w:type="spellStart"/>
            <w:r>
              <w:t>rosszul</w:t>
            </w:r>
            <w:proofErr w:type="spellEnd"/>
            <w:r>
              <w:t xml:space="preserve"> </w:t>
            </w:r>
            <w:proofErr w:type="spellStart"/>
            <w:r>
              <w:t>tagolt</w:t>
            </w:r>
            <w:proofErr w:type="spellEnd"/>
            <w:r>
              <w:t xml:space="preserve">, </w:t>
            </w:r>
            <w:proofErr w:type="spellStart"/>
            <w:r>
              <w:t>nehezen</w:t>
            </w:r>
            <w:proofErr w:type="spellEnd"/>
            <w:r>
              <w:t xml:space="preserve"> </w:t>
            </w:r>
            <w:proofErr w:type="spellStart"/>
            <w:r>
              <w:t>áttekinthet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ábrák</w:t>
            </w:r>
            <w:proofErr w:type="spellEnd"/>
            <w:r>
              <w:t xml:space="preserve"> </w:t>
            </w:r>
            <w:proofErr w:type="spellStart"/>
            <w:r>
              <w:t>hozzárendelése</w:t>
            </w:r>
            <w:proofErr w:type="spellEnd"/>
            <w:r>
              <w:t xml:space="preserve"> </w:t>
            </w:r>
            <w:proofErr w:type="spellStart"/>
            <w:r>
              <w:t>hibás</w:t>
            </w:r>
            <w:proofErr w:type="spellEnd"/>
            <w:r>
              <w:t xml:space="preserve">, </w:t>
            </w:r>
            <w:proofErr w:type="spellStart"/>
            <w:r>
              <w:t>azok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a </w:t>
            </w:r>
            <w:proofErr w:type="spellStart"/>
            <w:proofErr w:type="gramStart"/>
            <w:r>
              <w:t>megfelel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  </w:t>
            </w:r>
            <w:proofErr w:type="spellStart"/>
            <w:r>
              <w:t>helyen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vannak</w:t>
            </w:r>
            <w:proofErr w:type="spellEnd"/>
            <w:r>
              <w:t>.</w:t>
            </w:r>
          </w:p>
          <w:p w14:paraId="78188552" w14:textId="77777777" w:rsidR="00824062" w:rsidRDefault="009428D8" w:rsidP="00824062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>max. 8</w:t>
            </w:r>
            <w:r w:rsidR="00E36201">
              <w:t xml:space="preserve"> </w:t>
            </w:r>
            <w:proofErr w:type="spellStart"/>
            <w:r w:rsidR="00E36201">
              <w:t>pont</w:t>
            </w:r>
            <w:proofErr w:type="spellEnd"/>
            <w:r w:rsidR="00E36201">
              <w:t xml:space="preserve">, ha a </w:t>
            </w:r>
            <w:proofErr w:type="spellStart"/>
            <w:r w:rsidR="00E36201">
              <w:t>fogalmazás</w:t>
            </w:r>
            <w:proofErr w:type="spellEnd"/>
            <w:r w:rsidR="00E36201">
              <w:t xml:space="preserve"> </w:t>
            </w:r>
            <w:proofErr w:type="spellStart"/>
            <w:r w:rsidR="00E36201">
              <w:t>körülményes</w:t>
            </w:r>
            <w:proofErr w:type="spellEnd"/>
            <w:r w:rsidR="00E36201">
              <w:t xml:space="preserve">, a </w:t>
            </w:r>
            <w:proofErr w:type="spellStart"/>
            <w:r w:rsidR="00E36201">
              <w:t>szerkezet</w:t>
            </w:r>
            <w:proofErr w:type="spellEnd"/>
            <w:r w:rsidR="00E36201">
              <w:t xml:space="preserve"> </w:t>
            </w:r>
            <w:proofErr w:type="spellStart"/>
            <w:r w:rsidR="00E36201">
              <w:t>nem</w:t>
            </w:r>
            <w:proofErr w:type="spellEnd"/>
            <w:r w:rsidR="00E36201">
              <w:t xml:space="preserve"> </w:t>
            </w:r>
            <w:proofErr w:type="spellStart"/>
            <w:r w:rsidR="00E36201">
              <w:t>eléggé</w:t>
            </w:r>
            <w:proofErr w:type="spellEnd"/>
            <w:r w:rsidR="00E36201">
              <w:t xml:space="preserve"> </w:t>
            </w:r>
            <w:proofErr w:type="spellStart"/>
            <w:r w:rsidR="00E36201">
              <w:t>világos</w:t>
            </w:r>
            <w:proofErr w:type="spellEnd"/>
            <w:r w:rsidR="00E36201">
              <w:t xml:space="preserve">, </w:t>
            </w:r>
            <w:proofErr w:type="spellStart"/>
            <w:r w:rsidR="00E36201">
              <w:t>az</w:t>
            </w:r>
            <w:proofErr w:type="spellEnd"/>
            <w:r w:rsidR="00E36201">
              <w:t xml:space="preserve"> </w:t>
            </w:r>
            <w:proofErr w:type="spellStart"/>
            <w:r w:rsidR="00E36201">
              <w:t>irodalmi</w:t>
            </w:r>
            <w:proofErr w:type="spellEnd"/>
            <w:r w:rsidR="00E36201">
              <w:t xml:space="preserve"> </w:t>
            </w:r>
            <w:proofErr w:type="spellStart"/>
            <w:r w:rsidR="00E36201">
              <w:t>hivatkozások</w:t>
            </w:r>
            <w:proofErr w:type="spellEnd"/>
            <w:r w:rsidR="00E36201">
              <w:t xml:space="preserve"> </w:t>
            </w:r>
            <w:proofErr w:type="spellStart"/>
            <w:r w:rsidR="00E36201">
              <w:t>idézése</w:t>
            </w:r>
            <w:proofErr w:type="spellEnd"/>
            <w:r w:rsidR="00E36201">
              <w:t xml:space="preserve"> és </w:t>
            </w:r>
            <w:proofErr w:type="spellStart"/>
            <w:r w:rsidR="00E36201">
              <w:t>felsorolása</w:t>
            </w:r>
            <w:proofErr w:type="spellEnd"/>
            <w:r w:rsidR="00E36201">
              <w:t xml:space="preserve"> </w:t>
            </w:r>
            <w:proofErr w:type="spellStart"/>
            <w:r w:rsidR="00E36201">
              <w:t>az</w:t>
            </w:r>
            <w:proofErr w:type="spellEnd"/>
            <w:r w:rsidR="00E36201">
              <w:t xml:space="preserve"> </w:t>
            </w:r>
            <w:proofErr w:type="spellStart"/>
            <w:r w:rsidR="00E36201">
              <w:t>irodalomjegyzékben</w:t>
            </w:r>
            <w:proofErr w:type="spellEnd"/>
            <w:r w:rsidR="00E36201">
              <w:t xml:space="preserve"> </w:t>
            </w:r>
            <w:proofErr w:type="spellStart"/>
            <w:r w:rsidR="00E36201">
              <w:t>nem</w:t>
            </w:r>
            <w:proofErr w:type="spellEnd"/>
            <w:r w:rsidR="00E36201">
              <w:t xml:space="preserve"> </w:t>
            </w:r>
            <w:proofErr w:type="spellStart"/>
            <w:r w:rsidR="00E36201">
              <w:t>az</w:t>
            </w:r>
            <w:proofErr w:type="spellEnd"/>
            <w:r w:rsidR="00E36201">
              <w:t xml:space="preserve"> </w:t>
            </w:r>
            <w:proofErr w:type="spellStart"/>
            <w:r w:rsidR="00E36201">
              <w:t>elfogadott</w:t>
            </w:r>
            <w:proofErr w:type="spellEnd"/>
            <w:r w:rsidR="00E36201">
              <w:t xml:space="preserve"> </w:t>
            </w:r>
            <w:proofErr w:type="spellStart"/>
            <w:r w:rsidR="00E36201">
              <w:t>normák</w:t>
            </w:r>
            <w:proofErr w:type="spellEnd"/>
            <w:r w:rsidR="00E36201">
              <w:t xml:space="preserve"> </w:t>
            </w:r>
            <w:proofErr w:type="spellStart"/>
            <w:r w:rsidR="00E36201">
              <w:t>szerint</w:t>
            </w:r>
            <w:proofErr w:type="spellEnd"/>
            <w:r w:rsidR="00E36201">
              <w:t xml:space="preserve"> </w:t>
            </w:r>
            <w:proofErr w:type="spellStart"/>
            <w:r w:rsidR="00E36201">
              <w:t>történik</w:t>
            </w:r>
            <w:proofErr w:type="spellEnd"/>
            <w:r w:rsidR="00E36201">
              <w:t xml:space="preserve">, van </w:t>
            </w:r>
            <w:proofErr w:type="spellStart"/>
            <w:r w:rsidR="00E36201">
              <w:t>téves</w:t>
            </w:r>
            <w:proofErr w:type="spellEnd"/>
            <w:r w:rsidR="00E36201">
              <w:t xml:space="preserve"> </w:t>
            </w:r>
            <w:proofErr w:type="spellStart"/>
            <w:r w:rsidR="00E36201">
              <w:t>hivatkozás</w:t>
            </w:r>
            <w:proofErr w:type="spellEnd"/>
            <w:r w:rsidR="00E36201">
              <w:t xml:space="preserve">, </w:t>
            </w:r>
            <w:proofErr w:type="spellStart"/>
            <w:r w:rsidR="00E36201">
              <w:t>ugyanakkor</w:t>
            </w:r>
            <w:proofErr w:type="spellEnd"/>
            <w:r w:rsidR="00E36201">
              <w:t xml:space="preserve"> </w:t>
            </w:r>
            <w:proofErr w:type="spellStart"/>
            <w:r w:rsidR="00E36201">
              <w:t>érthet</w:t>
            </w:r>
            <w:r w:rsidR="00E36201">
              <w:rPr>
                <w:rFonts w:hint="eastAsia"/>
              </w:rPr>
              <w:t>ő</w:t>
            </w:r>
            <w:proofErr w:type="spellEnd"/>
            <w:r w:rsidR="00E36201">
              <w:t xml:space="preserve"> a </w:t>
            </w:r>
            <w:proofErr w:type="spellStart"/>
            <w:r w:rsidR="00E36201">
              <w:t>munka</w:t>
            </w:r>
            <w:proofErr w:type="spellEnd"/>
            <w:r w:rsidR="00E36201">
              <w:t xml:space="preserve"> és </w:t>
            </w:r>
            <w:proofErr w:type="spellStart"/>
            <w:r w:rsidR="00E36201">
              <w:t>az</w:t>
            </w:r>
            <w:proofErr w:type="spellEnd"/>
            <w:r w:rsidR="00E36201">
              <w:t xml:space="preserve"> </w:t>
            </w:r>
            <w:proofErr w:type="spellStart"/>
            <w:r w:rsidR="00E36201">
              <w:t>eredmények</w:t>
            </w:r>
            <w:proofErr w:type="spellEnd"/>
            <w:r w:rsidR="00E36201">
              <w:t xml:space="preserve"> </w:t>
            </w:r>
            <w:proofErr w:type="spellStart"/>
            <w:r w:rsidR="00E36201">
              <w:t>le</w:t>
            </w:r>
            <w:r w:rsidR="00E36201">
              <w:rPr>
                <w:rFonts w:hint="eastAsia"/>
              </w:rPr>
              <w:t>í</w:t>
            </w:r>
            <w:r w:rsidR="00E36201">
              <w:t>rása</w:t>
            </w:r>
            <w:proofErr w:type="spellEnd"/>
            <w:r w:rsidR="00E36201">
              <w:t>.</w:t>
            </w:r>
          </w:p>
          <w:p w14:paraId="5FBF8BEE" w14:textId="77777777" w:rsidR="00B22AB1" w:rsidRDefault="00E36201" w:rsidP="00824062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15 </w:t>
            </w:r>
            <w:proofErr w:type="spellStart"/>
            <w:r>
              <w:t>pont</w:t>
            </w:r>
            <w:proofErr w:type="spellEnd"/>
            <w:r>
              <w:t xml:space="preserve">, ha </w:t>
            </w:r>
            <w:proofErr w:type="spellStart"/>
            <w:r>
              <w:t>hibák</w:t>
            </w:r>
            <w:proofErr w:type="spellEnd"/>
            <w:r>
              <w:t xml:space="preserve"> </w:t>
            </w:r>
            <w:proofErr w:type="spellStart"/>
            <w:r>
              <w:t>csak</w:t>
            </w:r>
            <w:proofErr w:type="spellEnd"/>
            <w:r>
              <w:t xml:space="preserve"> </w:t>
            </w:r>
            <w:proofErr w:type="spellStart"/>
            <w:r>
              <w:t>elvétve</w:t>
            </w:r>
            <w:proofErr w:type="spellEnd"/>
            <w:r>
              <w:t xml:space="preserve"> </w:t>
            </w:r>
            <w:proofErr w:type="spellStart"/>
            <w:r>
              <w:t>fordulnak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, a </w:t>
            </w:r>
            <w:proofErr w:type="spellStart"/>
            <w:r>
              <w:t>dolgozat</w:t>
            </w:r>
            <w:proofErr w:type="spellEnd"/>
            <w:r>
              <w:t xml:space="preserve"> </w:t>
            </w:r>
            <w:proofErr w:type="spellStart"/>
            <w:r>
              <w:t>jól</w:t>
            </w:r>
            <w:proofErr w:type="spellEnd"/>
            <w:r>
              <w:t xml:space="preserve"> </w:t>
            </w:r>
            <w:proofErr w:type="spellStart"/>
            <w:r>
              <w:t>tagolt</w:t>
            </w:r>
            <w:proofErr w:type="spellEnd"/>
            <w:r>
              <w:t xml:space="preserve">, </w:t>
            </w:r>
            <w:proofErr w:type="spellStart"/>
            <w:r>
              <w:t>gördülékeny</w:t>
            </w:r>
            <w:proofErr w:type="spellEnd"/>
            <w:r>
              <w:t xml:space="preserve"> </w:t>
            </w:r>
            <w:proofErr w:type="spellStart"/>
            <w:r>
              <w:t>stílusú</w:t>
            </w:r>
            <w:proofErr w:type="spellEnd"/>
            <w:r>
              <w:t xml:space="preserve">, </w:t>
            </w:r>
            <w:proofErr w:type="spellStart"/>
            <w:r>
              <w:t>könnyen</w:t>
            </w:r>
            <w:proofErr w:type="spellEnd"/>
            <w:r>
              <w:t xml:space="preserve"> </w:t>
            </w:r>
            <w:proofErr w:type="spellStart"/>
            <w:r>
              <w:t>olvasható</w:t>
            </w:r>
            <w:proofErr w:type="spellEnd"/>
            <w:r>
              <w:t xml:space="preserve"> és </w:t>
            </w:r>
            <w:proofErr w:type="spellStart"/>
            <w:r>
              <w:t>érthet</w:t>
            </w:r>
            <w:r>
              <w:rPr>
                <w:rFonts w:hint="eastAsia"/>
              </w:rPr>
              <w:t>ő</w:t>
            </w:r>
            <w:proofErr w:type="spellEnd"/>
            <w:r>
              <w:t>.</w:t>
            </w:r>
          </w:p>
        </w:tc>
      </w:tr>
      <w:tr w:rsidR="00E36201" w:rsidRPr="009A2878" w14:paraId="642D9160" w14:textId="77777777" w:rsidTr="00C90C29">
        <w:trPr>
          <w:cantSplit/>
          <w:jc w:val="center"/>
        </w:trPr>
        <w:tc>
          <w:tcPr>
            <w:tcW w:w="496" w:type="dxa"/>
            <w:tcBorders>
              <w:bottom w:val="nil"/>
              <w:right w:val="nil"/>
            </w:tcBorders>
          </w:tcPr>
          <w:p w14:paraId="7CF16005" w14:textId="77777777" w:rsidR="00E36201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t>2.</w:t>
            </w:r>
          </w:p>
        </w:tc>
        <w:tc>
          <w:tcPr>
            <w:tcW w:w="9124" w:type="dxa"/>
            <w:tcBorders>
              <w:left w:val="nil"/>
              <w:bottom w:val="nil"/>
            </w:tcBorders>
          </w:tcPr>
          <w:p w14:paraId="52FD8D96" w14:textId="77777777" w:rsidR="00E36201" w:rsidRPr="009A2878" w:rsidRDefault="007A33E0" w:rsidP="007A33E0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 </w:t>
            </w:r>
            <w:proofErr w:type="spellStart"/>
            <w:r>
              <w:rPr>
                <w:b/>
                <w:szCs w:val="24"/>
              </w:rPr>
              <w:t>d</w:t>
            </w:r>
            <w:r w:rsidR="00E36201" w:rsidRPr="009A2878">
              <w:rPr>
                <w:b/>
                <w:szCs w:val="24"/>
              </w:rPr>
              <w:t>olgozat</w:t>
            </w:r>
            <w:proofErr w:type="spellEnd"/>
            <w:r w:rsidR="00E36201" w:rsidRPr="009A2878">
              <w:rPr>
                <w:b/>
                <w:szCs w:val="24"/>
              </w:rPr>
              <w:t xml:space="preserve"> </w:t>
            </w:r>
            <w:proofErr w:type="spellStart"/>
            <w:r w:rsidR="00E36201" w:rsidRPr="009A2878">
              <w:rPr>
                <w:b/>
                <w:szCs w:val="24"/>
              </w:rPr>
              <w:t>bels</w:t>
            </w:r>
            <w:r w:rsidR="00E36201" w:rsidRPr="009A2878">
              <w:rPr>
                <w:rFonts w:hint="eastAsia"/>
                <w:b/>
                <w:szCs w:val="24"/>
              </w:rPr>
              <w:t>ő</w:t>
            </w:r>
            <w:proofErr w:type="spellEnd"/>
            <w:r w:rsidR="00E36201" w:rsidRPr="009A2878">
              <w:rPr>
                <w:b/>
                <w:szCs w:val="24"/>
              </w:rPr>
              <w:t xml:space="preserve"> </w:t>
            </w:r>
            <w:proofErr w:type="spellStart"/>
            <w:r w:rsidR="00E36201" w:rsidRPr="009A2878">
              <w:rPr>
                <w:b/>
                <w:szCs w:val="24"/>
              </w:rPr>
              <w:t>arányossága</w:t>
            </w:r>
            <w:proofErr w:type="spellEnd"/>
            <w:r w:rsidR="00E36201" w:rsidRPr="009A2878">
              <w:rPr>
                <w:b/>
                <w:szCs w:val="24"/>
              </w:rPr>
              <w:tab/>
              <w:t xml:space="preserve">0 – 5 </w:t>
            </w:r>
            <w:proofErr w:type="spellStart"/>
            <w:r w:rsidR="00E36201" w:rsidRPr="009A2878">
              <w:rPr>
                <w:b/>
                <w:szCs w:val="24"/>
              </w:rPr>
              <w:t>pont</w:t>
            </w:r>
            <w:proofErr w:type="spellEnd"/>
          </w:p>
        </w:tc>
      </w:tr>
      <w:tr w:rsidR="00E36201" w14:paraId="79B01562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432F0091" w14:textId="77777777" w:rsidR="00E36201" w:rsidRPr="009A2878" w:rsidRDefault="00E36201" w:rsidP="004B6E9A">
            <w:pPr>
              <w:pStyle w:val="Nincstrkz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</w:tcBorders>
          </w:tcPr>
          <w:p w14:paraId="7D359BB4" w14:textId="77777777" w:rsidR="00E36201" w:rsidRDefault="00E36201" w:rsidP="00E36201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0 </w:t>
            </w:r>
            <w:proofErr w:type="spellStart"/>
            <w:r>
              <w:t>pont</w:t>
            </w:r>
            <w:proofErr w:type="spellEnd"/>
            <w:r>
              <w:t xml:space="preserve">, ha a </w:t>
            </w:r>
            <w:proofErr w:type="spellStart"/>
            <w:r>
              <w:t>saját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  <w:r>
              <w:t xml:space="preserve"> </w:t>
            </w:r>
            <w:proofErr w:type="spellStart"/>
            <w:r>
              <w:t>kifejtése</w:t>
            </w:r>
            <w:proofErr w:type="spellEnd"/>
            <w:r>
              <w:t xml:space="preserve"> a </w:t>
            </w:r>
            <w:proofErr w:type="spellStart"/>
            <w:r>
              <w:t>használt</w:t>
            </w:r>
            <w:proofErr w:type="spellEnd"/>
            <w:r>
              <w:t xml:space="preserve"> </w:t>
            </w:r>
            <w:proofErr w:type="spellStart"/>
            <w:r>
              <w:t>módszerekkel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eredmények</w:t>
            </w:r>
            <w:proofErr w:type="spellEnd"/>
            <w:r>
              <w:t xml:space="preserve"> </w:t>
            </w:r>
            <w:proofErr w:type="spellStart"/>
            <w:r>
              <w:t>értékelése</w:t>
            </w:r>
            <w:proofErr w:type="spellEnd"/>
            <w:r>
              <w:t xml:space="preserve"> és </w:t>
            </w:r>
            <w:proofErr w:type="spellStart"/>
            <w:r>
              <w:t>bemutatása</w:t>
            </w:r>
            <w:proofErr w:type="spellEnd"/>
            <w:r>
              <w:t xml:space="preserve"> </w:t>
            </w:r>
            <w:proofErr w:type="spellStart"/>
            <w:r>
              <w:t>kevesebb</w:t>
            </w:r>
            <w:proofErr w:type="spellEnd"/>
            <w:r>
              <w:t xml:space="preserve">, mint </w:t>
            </w:r>
            <w:r w:rsidR="001B0149">
              <w:t>2</w:t>
            </w:r>
            <w:r>
              <w:t>0 %-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terjedelmet</w:t>
            </w:r>
            <w:proofErr w:type="spellEnd"/>
            <w:r>
              <w:t xml:space="preserve"> </w:t>
            </w:r>
            <w:proofErr w:type="spellStart"/>
            <w:r>
              <w:t>foglal</w:t>
            </w:r>
            <w:proofErr w:type="spellEnd"/>
            <w:r w:rsidR="00D67F7B">
              <w:t xml:space="preserve"> </w:t>
            </w:r>
            <w:proofErr w:type="spellStart"/>
            <w:r w:rsidR="00D67F7B">
              <w:t>el</w:t>
            </w:r>
            <w:proofErr w:type="spellEnd"/>
            <w:r>
              <w:t xml:space="preserve"> a </w:t>
            </w:r>
            <w:proofErr w:type="spellStart"/>
            <w:r w:rsidR="00D97000">
              <w:t>szak</w:t>
            </w:r>
            <w:r>
              <w:t>dolgozatban</w:t>
            </w:r>
            <w:proofErr w:type="spellEnd"/>
            <w:r>
              <w:t>.</w:t>
            </w:r>
          </w:p>
          <w:p w14:paraId="0CA35137" w14:textId="77777777" w:rsidR="00E36201" w:rsidRDefault="00E36201" w:rsidP="00E36201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3 </w:t>
            </w:r>
            <w:proofErr w:type="spellStart"/>
            <w:r>
              <w:t>pont</w:t>
            </w:r>
            <w:proofErr w:type="spellEnd"/>
            <w:r>
              <w:t>, ha a</w:t>
            </w:r>
            <w:r w:rsidR="00D67F7B">
              <w:t xml:space="preserve"> fent </w:t>
            </w:r>
            <w:proofErr w:type="spellStart"/>
            <w:r w:rsidR="00D67F7B">
              <w:t>részletezett</w:t>
            </w:r>
            <w:proofErr w:type="spellEnd"/>
            <w:r w:rsidR="00D67F7B">
              <w:t xml:space="preserve"> </w:t>
            </w:r>
            <w:proofErr w:type="spellStart"/>
            <w:r w:rsidR="00D67F7B">
              <w:t>terjedelem</w:t>
            </w:r>
            <w:proofErr w:type="spellEnd"/>
            <w:r w:rsidR="00D97000">
              <w:t xml:space="preserve"> </w:t>
            </w:r>
            <w:proofErr w:type="spellStart"/>
            <w:r w:rsidR="00D97000">
              <w:t>eléri</w:t>
            </w:r>
            <w:proofErr w:type="spellEnd"/>
            <w:r w:rsidR="00D97000">
              <w:t xml:space="preserve"> a</w:t>
            </w:r>
            <w:r>
              <w:t xml:space="preserve"> </w:t>
            </w:r>
            <w:r w:rsidR="001B0149">
              <w:t>4</w:t>
            </w:r>
            <w:r>
              <w:t>0 %-</w:t>
            </w:r>
            <w:proofErr w:type="spellStart"/>
            <w:r>
              <w:t>ot</w:t>
            </w:r>
            <w:proofErr w:type="spellEnd"/>
            <w:r>
              <w:t xml:space="preserve">, de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arányok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jók</w:t>
            </w:r>
            <w:proofErr w:type="spellEnd"/>
            <w:r>
              <w:t>.</w:t>
            </w:r>
          </w:p>
          <w:p w14:paraId="706F522A" w14:textId="77777777" w:rsidR="00E36201" w:rsidRDefault="00E36201" w:rsidP="00D97000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5 </w:t>
            </w:r>
            <w:proofErr w:type="spellStart"/>
            <w:r>
              <w:t>pont</w:t>
            </w:r>
            <w:proofErr w:type="spellEnd"/>
            <w:r>
              <w:t>, ha a</w:t>
            </w:r>
            <w:r w:rsidR="00D67F7B">
              <w:t xml:space="preserve"> fent </w:t>
            </w:r>
            <w:proofErr w:type="spellStart"/>
            <w:r w:rsidR="00D67F7B">
              <w:t>részletezett</w:t>
            </w:r>
            <w:proofErr w:type="spellEnd"/>
            <w:r w:rsidR="00D67F7B">
              <w:t xml:space="preserve"> </w:t>
            </w:r>
            <w:proofErr w:type="spellStart"/>
            <w:r w:rsidR="00D67F7B">
              <w:t>terjedelem</w:t>
            </w:r>
            <w:proofErr w:type="spellEnd"/>
            <w:r w:rsidR="00D67F7B">
              <w:t xml:space="preserve"> </w:t>
            </w:r>
            <w:proofErr w:type="spellStart"/>
            <w:r>
              <w:t>meghaladja</w:t>
            </w:r>
            <w:proofErr w:type="spellEnd"/>
            <w:r>
              <w:t xml:space="preserve"> a </w:t>
            </w:r>
            <w:r w:rsidR="001B0149">
              <w:t>4</w:t>
            </w:r>
            <w:r>
              <w:t>0 %-</w:t>
            </w:r>
            <w:proofErr w:type="spellStart"/>
            <w:r>
              <w:t>ot</w:t>
            </w:r>
            <w:proofErr w:type="spellEnd"/>
            <w:r>
              <w:t xml:space="preserve">, </w:t>
            </w:r>
            <w:proofErr w:type="spellStart"/>
            <w:r>
              <w:t>helyes</w:t>
            </w:r>
            <w:proofErr w:type="spellEnd"/>
            <w:r>
              <w:t xml:space="preserve"> </w:t>
            </w:r>
            <w:proofErr w:type="spellStart"/>
            <w:r>
              <w:t>arányokkal</w:t>
            </w:r>
            <w:proofErr w:type="spellEnd"/>
            <w:r>
              <w:t>.</w:t>
            </w:r>
          </w:p>
        </w:tc>
      </w:tr>
      <w:tr w:rsidR="00E36201" w:rsidRPr="009A2878" w14:paraId="58E73A6E" w14:textId="77777777" w:rsidTr="00C90C29">
        <w:trPr>
          <w:cantSplit/>
          <w:jc w:val="center"/>
        </w:trPr>
        <w:tc>
          <w:tcPr>
            <w:tcW w:w="496" w:type="dxa"/>
            <w:tcBorders>
              <w:bottom w:val="nil"/>
              <w:right w:val="nil"/>
            </w:tcBorders>
          </w:tcPr>
          <w:p w14:paraId="733141D1" w14:textId="77777777" w:rsidR="00E36201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t>3.</w:t>
            </w:r>
          </w:p>
        </w:tc>
        <w:tc>
          <w:tcPr>
            <w:tcW w:w="9124" w:type="dxa"/>
            <w:tcBorders>
              <w:left w:val="nil"/>
              <w:bottom w:val="nil"/>
            </w:tcBorders>
          </w:tcPr>
          <w:p w14:paraId="43B6DA73" w14:textId="77777777" w:rsidR="00E36201" w:rsidRPr="009A2878" w:rsidRDefault="009A2878" w:rsidP="009A2878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</w:t>
            </w:r>
            <w:r w:rsidR="00E36201" w:rsidRPr="009A2878">
              <w:rPr>
                <w:b/>
                <w:szCs w:val="24"/>
              </w:rPr>
              <w:t>evezetés</w:t>
            </w:r>
            <w:proofErr w:type="spellEnd"/>
            <w:r w:rsidR="00E36201" w:rsidRPr="009A2878">
              <w:rPr>
                <w:b/>
                <w:szCs w:val="24"/>
              </w:rPr>
              <w:tab/>
              <w:t xml:space="preserve">0 – 5 </w:t>
            </w:r>
            <w:proofErr w:type="spellStart"/>
            <w:r w:rsidR="00E36201" w:rsidRPr="009A2878">
              <w:rPr>
                <w:b/>
                <w:szCs w:val="24"/>
              </w:rPr>
              <w:t>pont</w:t>
            </w:r>
            <w:proofErr w:type="spellEnd"/>
          </w:p>
        </w:tc>
      </w:tr>
      <w:tr w:rsidR="00E36201" w14:paraId="09274AD3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39B960D5" w14:textId="77777777" w:rsidR="00E36201" w:rsidRPr="009A2878" w:rsidRDefault="00E36201" w:rsidP="004B6E9A">
            <w:pPr>
              <w:pStyle w:val="Nincstrkz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</w:tcBorders>
          </w:tcPr>
          <w:p w14:paraId="17C4A12D" w14:textId="77777777" w:rsidR="00E36201" w:rsidRDefault="00E36201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0 </w:t>
            </w:r>
            <w:proofErr w:type="spellStart"/>
            <w:r>
              <w:t>pont</w:t>
            </w:r>
            <w:proofErr w:type="spellEnd"/>
            <w:r>
              <w:t xml:space="preserve">: </w:t>
            </w:r>
            <w:proofErr w:type="spellStart"/>
            <w:r>
              <w:t>konkrétumok</w:t>
            </w:r>
            <w:proofErr w:type="spellEnd"/>
            <w:r>
              <w:t xml:space="preserve"> </w:t>
            </w:r>
            <w:proofErr w:type="spellStart"/>
            <w:r>
              <w:t>nélküli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közhelyek</w:t>
            </w:r>
            <w:proofErr w:type="spellEnd"/>
            <w:r>
              <w:t xml:space="preserve"> </w:t>
            </w:r>
            <w:proofErr w:type="spellStart"/>
            <w:r>
              <w:t>felsorolása</w:t>
            </w:r>
            <w:proofErr w:type="spellEnd"/>
            <w:r>
              <w:t xml:space="preserve">, </w:t>
            </w:r>
            <w:proofErr w:type="spellStart"/>
            <w:r>
              <w:t>er</w:t>
            </w:r>
            <w:r>
              <w:rPr>
                <w:rFonts w:hint="eastAsia"/>
              </w:rPr>
              <w:t>ő</w:t>
            </w:r>
            <w:r>
              <w:t>ltetett</w:t>
            </w:r>
            <w:proofErr w:type="spellEnd"/>
            <w:r>
              <w:t xml:space="preserve">, </w:t>
            </w:r>
            <w:proofErr w:type="spellStart"/>
            <w:r>
              <w:t>irreleváns</w:t>
            </w:r>
            <w:proofErr w:type="spellEnd"/>
            <w:r>
              <w:t xml:space="preserve"> </w:t>
            </w:r>
            <w:proofErr w:type="spellStart"/>
            <w:r>
              <w:t>párhuzamok</w:t>
            </w:r>
            <w:proofErr w:type="spellEnd"/>
            <w:r>
              <w:t xml:space="preserve"> </w:t>
            </w:r>
            <w:proofErr w:type="spellStart"/>
            <w:r>
              <w:t>emlegetése</w:t>
            </w:r>
            <w:proofErr w:type="spellEnd"/>
            <w:r>
              <w:t>.</w:t>
            </w:r>
          </w:p>
          <w:p w14:paraId="6D67EDFF" w14:textId="77777777" w:rsidR="00E36201" w:rsidRDefault="00D61746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</w:t>
            </w:r>
            <w:r w:rsidR="00E36201">
              <w:t xml:space="preserve">3 </w:t>
            </w:r>
            <w:proofErr w:type="spellStart"/>
            <w:r w:rsidR="00E36201">
              <w:t>pont</w:t>
            </w:r>
            <w:proofErr w:type="spellEnd"/>
            <w:r w:rsidR="00E36201">
              <w:t xml:space="preserve">: ha a </w:t>
            </w:r>
            <w:proofErr w:type="spellStart"/>
            <w:r w:rsidR="00E36201">
              <w:t>bevezetés</w:t>
            </w:r>
            <w:proofErr w:type="spellEnd"/>
            <w:r w:rsidR="00E36201">
              <w:t xml:space="preserve"> </w:t>
            </w:r>
            <w:proofErr w:type="spellStart"/>
            <w:r w:rsidR="00E36201">
              <w:t>érdekes</w:t>
            </w:r>
            <w:proofErr w:type="spellEnd"/>
            <w:r w:rsidR="00E36201">
              <w:t xml:space="preserve">, </w:t>
            </w:r>
            <w:proofErr w:type="spellStart"/>
            <w:r w:rsidR="00E36201">
              <w:t>figyelemfelkeltésre</w:t>
            </w:r>
            <w:proofErr w:type="spellEnd"/>
            <w:r w:rsidR="00E36201">
              <w:t xml:space="preserve"> </w:t>
            </w:r>
            <w:proofErr w:type="spellStart"/>
            <w:r w:rsidR="00E36201">
              <w:t>alkalmas</w:t>
            </w:r>
            <w:proofErr w:type="spellEnd"/>
            <w:r w:rsidR="00E36201">
              <w:t xml:space="preserve">, de </w:t>
            </w:r>
            <w:proofErr w:type="spellStart"/>
            <w:r w:rsidR="00E36201">
              <w:t>viszonylag</w:t>
            </w:r>
            <w:proofErr w:type="spellEnd"/>
            <w:r w:rsidR="00E36201">
              <w:t xml:space="preserve"> </w:t>
            </w:r>
            <w:proofErr w:type="spellStart"/>
            <w:r w:rsidR="00E36201">
              <w:t>sok</w:t>
            </w:r>
            <w:proofErr w:type="spellEnd"/>
            <w:r w:rsidR="00E36201">
              <w:t xml:space="preserve">, </w:t>
            </w:r>
            <w:proofErr w:type="spellStart"/>
            <w:r w:rsidR="00E36201">
              <w:t>nem</w:t>
            </w:r>
            <w:proofErr w:type="spellEnd"/>
            <w:r w:rsidR="00E36201">
              <w:t xml:space="preserve"> a </w:t>
            </w:r>
            <w:proofErr w:type="spellStart"/>
            <w:r w:rsidR="00E36201">
              <w:t>választott</w:t>
            </w:r>
            <w:proofErr w:type="spellEnd"/>
            <w:r w:rsidR="00E36201">
              <w:t xml:space="preserve"> </w:t>
            </w:r>
            <w:proofErr w:type="spellStart"/>
            <w:r w:rsidR="00E36201">
              <w:t>témához</w:t>
            </w:r>
            <w:proofErr w:type="spellEnd"/>
            <w:r w:rsidR="00E36201">
              <w:t xml:space="preserve"> </w:t>
            </w:r>
            <w:proofErr w:type="spellStart"/>
            <w:r w:rsidR="00E36201">
              <w:t>szorosan</w:t>
            </w:r>
            <w:proofErr w:type="spellEnd"/>
            <w:r w:rsidR="00E36201">
              <w:t xml:space="preserve"> </w:t>
            </w:r>
            <w:proofErr w:type="spellStart"/>
            <w:r w:rsidR="00E36201">
              <w:t>kapcsolódó</w:t>
            </w:r>
            <w:proofErr w:type="spellEnd"/>
            <w:r w:rsidR="00E36201">
              <w:t xml:space="preserve"> </w:t>
            </w:r>
            <w:proofErr w:type="spellStart"/>
            <w:r w:rsidR="00E36201">
              <w:t>elemet</w:t>
            </w:r>
            <w:proofErr w:type="spellEnd"/>
            <w:r w:rsidR="00E36201">
              <w:t xml:space="preserve"> </w:t>
            </w:r>
            <w:proofErr w:type="spellStart"/>
            <w:r w:rsidR="00E36201">
              <w:t>tartalmaz</w:t>
            </w:r>
            <w:proofErr w:type="spellEnd"/>
            <w:r w:rsidR="00E36201">
              <w:t>.</w:t>
            </w:r>
          </w:p>
          <w:p w14:paraId="472247BF" w14:textId="77777777" w:rsidR="00E36201" w:rsidRDefault="00E36201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5 </w:t>
            </w:r>
            <w:proofErr w:type="spellStart"/>
            <w:r>
              <w:t>pont</w:t>
            </w:r>
            <w:proofErr w:type="spellEnd"/>
            <w:r>
              <w:t xml:space="preserve">: </w:t>
            </w:r>
            <w:proofErr w:type="spellStart"/>
            <w:r>
              <w:t>érdekl</w:t>
            </w:r>
            <w:r>
              <w:rPr>
                <w:rFonts w:hint="eastAsia"/>
              </w:rPr>
              <w:t>ő</w:t>
            </w:r>
            <w:r>
              <w:t>désfelkelt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 </w:t>
            </w:r>
            <w:proofErr w:type="spellStart"/>
            <w:r>
              <w:t>bevezetés</w:t>
            </w:r>
            <w:proofErr w:type="spellEnd"/>
            <w:r>
              <w:t xml:space="preserve">, </w:t>
            </w:r>
            <w:proofErr w:type="spellStart"/>
            <w:r>
              <w:t>jól</w:t>
            </w:r>
            <w:proofErr w:type="spellEnd"/>
            <w:r>
              <w:t xml:space="preserve"> </w:t>
            </w:r>
            <w:proofErr w:type="spellStart"/>
            <w:r>
              <w:t>kiválasztott</w:t>
            </w:r>
            <w:proofErr w:type="spellEnd"/>
            <w:r>
              <w:t xml:space="preserve">, a </w:t>
            </w:r>
            <w:proofErr w:type="spellStart"/>
            <w:r>
              <w:t>témához</w:t>
            </w:r>
            <w:proofErr w:type="spellEnd"/>
            <w:r>
              <w:t xml:space="preserve"> </w:t>
            </w:r>
            <w:proofErr w:type="spellStart"/>
            <w:r>
              <w:t>szorosan</w:t>
            </w:r>
            <w:proofErr w:type="spellEnd"/>
            <w:r>
              <w:t xml:space="preserve"> </w:t>
            </w:r>
            <w:proofErr w:type="spellStart"/>
            <w:r>
              <w:t>kapcsolódó</w:t>
            </w:r>
            <w:proofErr w:type="spellEnd"/>
            <w:r>
              <w:t xml:space="preserve"> </w:t>
            </w:r>
            <w:proofErr w:type="spellStart"/>
            <w:r>
              <w:t>példákkal</w:t>
            </w:r>
            <w:proofErr w:type="spellEnd"/>
            <w:r>
              <w:t xml:space="preserve">, </w:t>
            </w:r>
            <w:proofErr w:type="spellStart"/>
            <w:r>
              <w:t>amelyek</w:t>
            </w:r>
            <w:proofErr w:type="spellEnd"/>
            <w:r>
              <w:t xml:space="preserve"> </w:t>
            </w:r>
            <w:proofErr w:type="spellStart"/>
            <w:r>
              <w:t>alátámasztják</w:t>
            </w:r>
            <w:proofErr w:type="spellEnd"/>
            <w:r>
              <w:t xml:space="preserve"> a </w:t>
            </w:r>
            <w:proofErr w:type="spellStart"/>
            <w:r>
              <w:t>téma</w:t>
            </w:r>
            <w:proofErr w:type="spellEnd"/>
            <w:r>
              <w:t xml:space="preserve"> </w:t>
            </w:r>
            <w:proofErr w:type="spellStart"/>
            <w:r>
              <w:t>indokoltságát</w:t>
            </w:r>
            <w:proofErr w:type="spellEnd"/>
            <w:r>
              <w:t>.</w:t>
            </w:r>
          </w:p>
        </w:tc>
      </w:tr>
      <w:tr w:rsidR="00E36201" w:rsidRPr="009A2878" w14:paraId="47487294" w14:textId="77777777" w:rsidTr="00C90C29">
        <w:trPr>
          <w:cantSplit/>
          <w:jc w:val="center"/>
        </w:trPr>
        <w:tc>
          <w:tcPr>
            <w:tcW w:w="496" w:type="dxa"/>
            <w:tcBorders>
              <w:bottom w:val="nil"/>
              <w:right w:val="nil"/>
            </w:tcBorders>
          </w:tcPr>
          <w:p w14:paraId="436E2B5D" w14:textId="77777777" w:rsidR="00E36201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t>4.</w:t>
            </w:r>
          </w:p>
        </w:tc>
        <w:tc>
          <w:tcPr>
            <w:tcW w:w="9124" w:type="dxa"/>
            <w:tcBorders>
              <w:left w:val="nil"/>
              <w:bottom w:val="nil"/>
            </w:tcBorders>
          </w:tcPr>
          <w:p w14:paraId="748256CA" w14:textId="77777777" w:rsidR="00E36201" w:rsidRPr="009A2878" w:rsidRDefault="009A2878" w:rsidP="009A2878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t xml:space="preserve">A </w:t>
            </w:r>
            <w:proofErr w:type="spellStart"/>
            <w:r w:rsidRPr="009A2878">
              <w:rPr>
                <w:b/>
                <w:szCs w:val="24"/>
              </w:rPr>
              <w:t>téma</w:t>
            </w:r>
            <w:proofErr w:type="spellEnd"/>
            <w:r w:rsidRPr="009A2878">
              <w:rPr>
                <w:b/>
                <w:szCs w:val="24"/>
              </w:rPr>
              <w:t xml:space="preserve"> </w:t>
            </w:r>
            <w:proofErr w:type="spellStart"/>
            <w:r w:rsidRPr="009A2878">
              <w:rPr>
                <w:b/>
                <w:szCs w:val="24"/>
              </w:rPr>
              <w:t>irodalmának</w:t>
            </w:r>
            <w:proofErr w:type="spellEnd"/>
            <w:r w:rsidRPr="009A2878">
              <w:rPr>
                <w:b/>
                <w:szCs w:val="24"/>
              </w:rPr>
              <w:t xml:space="preserve"> </w:t>
            </w:r>
            <w:proofErr w:type="spellStart"/>
            <w:r w:rsidRPr="009A2878">
              <w:rPr>
                <w:b/>
                <w:szCs w:val="24"/>
              </w:rPr>
              <w:t>feldolgozása</w:t>
            </w:r>
            <w:proofErr w:type="spellEnd"/>
            <w:r w:rsidRPr="009A2878">
              <w:rPr>
                <w:b/>
                <w:szCs w:val="24"/>
              </w:rPr>
              <w:t xml:space="preserve"> és a </w:t>
            </w:r>
            <w:proofErr w:type="spellStart"/>
            <w:r w:rsidRPr="009A2878">
              <w:rPr>
                <w:b/>
                <w:szCs w:val="24"/>
              </w:rPr>
              <w:t>célkit</w:t>
            </w:r>
            <w:r w:rsidRPr="009A2878">
              <w:rPr>
                <w:rFonts w:hint="eastAsia"/>
                <w:b/>
                <w:szCs w:val="24"/>
              </w:rPr>
              <w:t>ű</w:t>
            </w:r>
            <w:r w:rsidRPr="009A2878">
              <w:rPr>
                <w:b/>
                <w:szCs w:val="24"/>
              </w:rPr>
              <w:t>zések</w:t>
            </w:r>
            <w:proofErr w:type="spellEnd"/>
            <w:r w:rsidRPr="009A2878">
              <w:rPr>
                <w:b/>
                <w:szCs w:val="24"/>
              </w:rPr>
              <w:t xml:space="preserve"> </w:t>
            </w:r>
            <w:proofErr w:type="spellStart"/>
            <w:r w:rsidRPr="009A2878">
              <w:rPr>
                <w:b/>
                <w:szCs w:val="24"/>
              </w:rPr>
              <w:t>megfogalmazása</w:t>
            </w:r>
            <w:proofErr w:type="spellEnd"/>
            <w:r w:rsidR="00FE0731" w:rsidRPr="00FE0731">
              <w:rPr>
                <w:b/>
                <w:szCs w:val="24"/>
              </w:rPr>
              <w:tab/>
            </w:r>
            <w:r w:rsidRPr="009A2878">
              <w:rPr>
                <w:b/>
                <w:szCs w:val="24"/>
              </w:rPr>
              <w:t xml:space="preserve">0 – 10 </w:t>
            </w:r>
            <w:proofErr w:type="spellStart"/>
            <w:r w:rsidRPr="009A2878">
              <w:rPr>
                <w:b/>
                <w:szCs w:val="24"/>
              </w:rPr>
              <w:t>pont</w:t>
            </w:r>
            <w:proofErr w:type="spellEnd"/>
          </w:p>
        </w:tc>
      </w:tr>
      <w:tr w:rsidR="00E36201" w14:paraId="6F669B1B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41606085" w14:textId="77777777" w:rsidR="00E36201" w:rsidRPr="009A2878" w:rsidRDefault="00E36201" w:rsidP="004B6E9A">
            <w:pPr>
              <w:pStyle w:val="Nincstrkz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</w:tcBorders>
          </w:tcPr>
          <w:p w14:paraId="2963B678" w14:textId="77777777" w:rsidR="009A2878" w:rsidRPr="00D61746" w:rsidRDefault="009A2878" w:rsidP="001B0149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  <w:rPr>
                <w:i/>
              </w:rPr>
            </w:pPr>
            <w:r>
              <w:t xml:space="preserve">0 </w:t>
            </w:r>
            <w:proofErr w:type="spellStart"/>
            <w:r>
              <w:t>pont</w:t>
            </w:r>
            <w:proofErr w:type="spellEnd"/>
            <w:r>
              <w:t xml:space="preserve">: </w:t>
            </w:r>
            <w:proofErr w:type="spellStart"/>
            <w:r w:rsidR="00D67F7B">
              <w:t>amikor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idézett</w:t>
            </w:r>
            <w:proofErr w:type="spellEnd"/>
            <w:r>
              <w:t xml:space="preserve"> </w:t>
            </w:r>
            <w:proofErr w:type="spellStart"/>
            <w:r>
              <w:t>közlemények</w:t>
            </w:r>
            <w:proofErr w:type="spellEnd"/>
            <w:r>
              <w:t xml:space="preserve"> </w:t>
            </w:r>
            <w:proofErr w:type="spellStart"/>
            <w:r>
              <w:t>többsége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kapcsolódi</w:t>
            </w:r>
            <w:r w:rsidR="00DE7101">
              <w:t>k</w:t>
            </w:r>
            <w:proofErr w:type="spellEnd"/>
            <w:r w:rsidR="00DE7101">
              <w:t xml:space="preserve"> </w:t>
            </w:r>
            <w:proofErr w:type="spellStart"/>
            <w:r w:rsidR="00DE7101">
              <w:t>szorosan</w:t>
            </w:r>
            <w:proofErr w:type="spellEnd"/>
            <w:r w:rsidR="00DE7101">
              <w:t xml:space="preserve"> a </w:t>
            </w:r>
            <w:proofErr w:type="spellStart"/>
            <w:r w:rsidR="00DE7101">
              <w:t>választott</w:t>
            </w:r>
            <w:proofErr w:type="spellEnd"/>
            <w:r w:rsidR="00DE7101">
              <w:t xml:space="preserve"> </w:t>
            </w:r>
            <w:proofErr w:type="spellStart"/>
            <w:r w:rsidR="00DE7101">
              <w:t>témához</w:t>
            </w:r>
            <w:proofErr w:type="spellEnd"/>
            <w:r>
              <w:t xml:space="preserve">, </w:t>
            </w:r>
            <w:proofErr w:type="spellStart"/>
            <w:r>
              <w:t>lényeges</w:t>
            </w:r>
            <w:proofErr w:type="spellEnd"/>
            <w:r>
              <w:t xml:space="preserve"> </w:t>
            </w:r>
            <w:proofErr w:type="spellStart"/>
            <w:r>
              <w:t>hivatkozások</w:t>
            </w:r>
            <w:proofErr w:type="spellEnd"/>
            <w:r>
              <w:t xml:space="preserve"> </w:t>
            </w:r>
            <w:proofErr w:type="spellStart"/>
            <w:r>
              <w:t>kimaradnak</w:t>
            </w:r>
            <w:proofErr w:type="spellEnd"/>
            <w:r>
              <w:t xml:space="preserve"> és a </w:t>
            </w:r>
            <w:proofErr w:type="spellStart"/>
            <w:r>
              <w:t>hallgató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helyezi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a </w:t>
            </w:r>
            <w:proofErr w:type="spellStart"/>
            <w:r>
              <w:t>célkit</w:t>
            </w:r>
            <w:r>
              <w:rPr>
                <w:rFonts w:hint="eastAsia"/>
              </w:rPr>
              <w:t>ű</w:t>
            </w:r>
            <w:r>
              <w:t>zéseit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irodalmi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r>
              <w:rPr>
                <w:rFonts w:hint="eastAsia"/>
              </w:rPr>
              <w:t>ő</w:t>
            </w:r>
            <w:r>
              <w:t>zmények</w:t>
            </w:r>
            <w:proofErr w:type="spellEnd"/>
            <w:r>
              <w:t xml:space="preserve"> </w:t>
            </w:r>
            <w:proofErr w:type="spellStart"/>
            <w:r>
              <w:t>tükrében</w:t>
            </w:r>
            <w:proofErr w:type="spellEnd"/>
            <w:r w:rsidR="00D67F7B">
              <w:t xml:space="preserve">; </w:t>
            </w:r>
            <w:proofErr w:type="spellStart"/>
            <w:r w:rsidR="00D67F7B">
              <w:t>amennyiben</w:t>
            </w:r>
            <w:proofErr w:type="spellEnd"/>
            <w:r w:rsidR="00D67F7B">
              <w:t xml:space="preserve"> </w:t>
            </w:r>
            <w:proofErr w:type="spellStart"/>
            <w:r w:rsidR="00D67F7B">
              <w:t>olyan</w:t>
            </w:r>
            <w:proofErr w:type="spellEnd"/>
            <w:r w:rsidR="00B22AB1" w:rsidRPr="00D61746">
              <w:t xml:space="preserve"> </w:t>
            </w:r>
            <w:proofErr w:type="spellStart"/>
            <w:r w:rsidR="00B22AB1" w:rsidRPr="00D61746">
              <w:rPr>
                <w:b/>
                <w:i/>
              </w:rPr>
              <w:t>inter</w:t>
            </w:r>
            <w:r w:rsidR="00225DFF" w:rsidRPr="00D61746">
              <w:rPr>
                <w:b/>
                <w:i/>
              </w:rPr>
              <w:t>netes</w:t>
            </w:r>
            <w:proofErr w:type="spellEnd"/>
            <w:r w:rsidR="00225DFF" w:rsidRPr="00D61746">
              <w:rPr>
                <w:b/>
                <w:i/>
              </w:rPr>
              <w:t xml:space="preserve"> </w:t>
            </w:r>
            <w:proofErr w:type="spellStart"/>
            <w:r w:rsidR="001B0149" w:rsidRPr="00D61746">
              <w:rPr>
                <w:b/>
                <w:i/>
              </w:rPr>
              <w:t>irodalmi</w:t>
            </w:r>
            <w:proofErr w:type="spellEnd"/>
            <w:r w:rsidR="001B0149" w:rsidRPr="00D61746">
              <w:rPr>
                <w:b/>
                <w:i/>
              </w:rPr>
              <w:t xml:space="preserve"> </w:t>
            </w:r>
            <w:proofErr w:type="spellStart"/>
            <w:r w:rsidR="001B0149" w:rsidRPr="00D61746">
              <w:rPr>
                <w:b/>
                <w:i/>
              </w:rPr>
              <w:t>hivatkozásokat</w:t>
            </w:r>
            <w:proofErr w:type="spellEnd"/>
            <w:r w:rsidR="001B0149" w:rsidRPr="00D61746">
              <w:t xml:space="preserve"> </w:t>
            </w:r>
            <w:proofErr w:type="spellStart"/>
            <w:r w:rsidR="00225DFF" w:rsidRPr="00D61746">
              <w:t>alkalmaz</w:t>
            </w:r>
            <w:proofErr w:type="spellEnd"/>
            <w:r w:rsidR="00225DFF" w:rsidRPr="00D61746">
              <w:t xml:space="preserve">, </w:t>
            </w:r>
            <w:proofErr w:type="spellStart"/>
            <w:r w:rsidR="001B0149" w:rsidRPr="00D61746">
              <w:t>ahol</w:t>
            </w:r>
            <w:proofErr w:type="spellEnd"/>
            <w:r w:rsidR="001B0149" w:rsidRPr="00D61746">
              <w:t xml:space="preserve"> </w:t>
            </w:r>
            <w:proofErr w:type="spellStart"/>
            <w:r w:rsidR="001B0149" w:rsidRPr="00D61746">
              <w:t>nem</w:t>
            </w:r>
            <w:proofErr w:type="spellEnd"/>
            <w:r w:rsidR="001B0149" w:rsidRPr="00D61746">
              <w:t xml:space="preserve"> </w:t>
            </w:r>
            <w:proofErr w:type="spellStart"/>
            <w:r w:rsidR="001B0149" w:rsidRPr="00D61746">
              <w:t>azonosítható</w:t>
            </w:r>
            <w:proofErr w:type="spellEnd"/>
            <w:r w:rsidR="00D67F7B">
              <w:t xml:space="preserve"> be</w:t>
            </w:r>
            <w:r w:rsidR="001B0149" w:rsidRPr="00D61746">
              <w:t xml:space="preserve"> a </w:t>
            </w:r>
            <w:proofErr w:type="spellStart"/>
            <w:r w:rsidR="001B0149" w:rsidRPr="00D61746">
              <w:t>mögöttes</w:t>
            </w:r>
            <w:proofErr w:type="spellEnd"/>
            <w:r w:rsidR="00D61746" w:rsidRPr="00D61746">
              <w:t xml:space="preserve"> </w:t>
            </w:r>
            <w:proofErr w:type="spellStart"/>
            <w:r w:rsidR="00D61746" w:rsidRPr="00D61746">
              <w:t>tartalom</w:t>
            </w:r>
            <w:proofErr w:type="spellEnd"/>
            <w:r w:rsidR="00D61746" w:rsidRPr="00D61746">
              <w:t xml:space="preserve"> és</w:t>
            </w:r>
            <w:r w:rsidR="001B0149" w:rsidRPr="00D61746">
              <w:t xml:space="preserve"> </w:t>
            </w:r>
            <w:proofErr w:type="spellStart"/>
            <w:r w:rsidR="001B0149" w:rsidRPr="00D61746">
              <w:t>adatszolgáltató</w:t>
            </w:r>
            <w:proofErr w:type="spellEnd"/>
            <w:r w:rsidR="001B0149" w:rsidRPr="00D61746">
              <w:t xml:space="preserve"> </w:t>
            </w:r>
            <w:proofErr w:type="spellStart"/>
            <w:r w:rsidR="001B0149" w:rsidRPr="00D61746">
              <w:t>vagy</w:t>
            </w:r>
            <w:proofErr w:type="spellEnd"/>
            <w:r w:rsidR="001B0149" w:rsidRPr="00D61746">
              <w:t xml:space="preserve"> </w:t>
            </w:r>
            <w:proofErr w:type="spellStart"/>
            <w:r w:rsidR="001B0149" w:rsidRPr="00D61746">
              <w:t>szerző</w:t>
            </w:r>
            <w:proofErr w:type="spellEnd"/>
            <w:r w:rsidR="001B0149" w:rsidRPr="00D61746">
              <w:t xml:space="preserve"> </w:t>
            </w:r>
            <w:proofErr w:type="spellStart"/>
            <w:r w:rsidR="001B0149" w:rsidRPr="00D61746">
              <w:t>esetleg</w:t>
            </w:r>
            <w:proofErr w:type="spellEnd"/>
            <w:r w:rsidR="001B0149" w:rsidRPr="00D61746">
              <w:t xml:space="preserve"> </w:t>
            </w:r>
            <w:proofErr w:type="spellStart"/>
            <w:r w:rsidR="001B0149" w:rsidRPr="00D61746">
              <w:t>kiadó</w:t>
            </w:r>
            <w:proofErr w:type="spellEnd"/>
            <w:r w:rsidR="001B0149" w:rsidRPr="00D61746">
              <w:t xml:space="preserve">. </w:t>
            </w:r>
          </w:p>
          <w:p w14:paraId="715BDF80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6 </w:t>
            </w:r>
            <w:proofErr w:type="spellStart"/>
            <w:r>
              <w:t>pont</w:t>
            </w:r>
            <w:proofErr w:type="spellEnd"/>
            <w:r>
              <w:t xml:space="preserve">: 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idézetek</w:t>
            </w:r>
            <w:proofErr w:type="spellEnd"/>
            <w:r>
              <w:t xml:space="preserve"> </w:t>
            </w:r>
            <w:proofErr w:type="spellStart"/>
            <w:r>
              <w:t>bemutatása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lényegre</w:t>
            </w:r>
            <w:proofErr w:type="spellEnd"/>
            <w:r>
              <w:t xml:space="preserve"> </w:t>
            </w:r>
            <w:proofErr w:type="spellStart"/>
            <w:r>
              <w:t>tör</w:t>
            </w:r>
            <w:r>
              <w:rPr>
                <w:rFonts w:hint="eastAsia"/>
              </w:rPr>
              <w:t>ő</w:t>
            </w:r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történik</w:t>
            </w:r>
            <w:proofErr w:type="spellEnd"/>
            <w:r>
              <w:t xml:space="preserve">, a </w:t>
            </w:r>
            <w:proofErr w:type="spellStart"/>
            <w:r>
              <w:t>meglév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 </w:t>
            </w:r>
            <w:proofErr w:type="spellStart"/>
            <w:r>
              <w:t>összefüggések</w:t>
            </w:r>
            <w:proofErr w:type="spellEnd"/>
            <w:r>
              <w:t xml:space="preserve"> a </w:t>
            </w:r>
            <w:proofErr w:type="spellStart"/>
            <w:r>
              <w:t>választott</w:t>
            </w:r>
            <w:proofErr w:type="spellEnd"/>
            <w:r>
              <w:t xml:space="preserve"> </w:t>
            </w:r>
            <w:proofErr w:type="spellStart"/>
            <w:r>
              <w:t>témával</w:t>
            </w:r>
            <w:proofErr w:type="spellEnd"/>
            <w:r>
              <w:t xml:space="preserve"> és a </w:t>
            </w:r>
            <w:proofErr w:type="spellStart"/>
            <w:r>
              <w:t>munka</w:t>
            </w:r>
            <w:proofErr w:type="spellEnd"/>
            <w:r>
              <w:t xml:space="preserve"> </w:t>
            </w:r>
            <w:proofErr w:type="spellStart"/>
            <w:r>
              <w:t>célkit</w:t>
            </w:r>
            <w:r>
              <w:rPr>
                <w:rFonts w:hint="eastAsia"/>
              </w:rPr>
              <w:t>ű</w:t>
            </w:r>
            <w:r>
              <w:t>zéseivel</w:t>
            </w:r>
            <w:proofErr w:type="spellEnd"/>
            <w:r>
              <w:t xml:space="preserve"> </w:t>
            </w:r>
            <w:proofErr w:type="spellStart"/>
            <w:r>
              <w:t>nincsenek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r>
              <w:rPr>
                <w:rFonts w:hint="eastAsia"/>
              </w:rPr>
              <w:t>ő</w:t>
            </w:r>
            <w:r>
              <w:t>en</w:t>
            </w:r>
            <w:proofErr w:type="spellEnd"/>
            <w:r>
              <w:t xml:space="preserve"> </w:t>
            </w:r>
            <w:proofErr w:type="spellStart"/>
            <w:r>
              <w:t>kidomborítva</w:t>
            </w:r>
            <w:proofErr w:type="spellEnd"/>
            <w:r>
              <w:t xml:space="preserve">. </w:t>
            </w:r>
          </w:p>
          <w:p w14:paraId="6C9A1D65" w14:textId="77777777" w:rsidR="00E36201" w:rsidRDefault="009A2878" w:rsidP="00D67F7B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10 </w:t>
            </w:r>
            <w:proofErr w:type="spellStart"/>
            <w:r>
              <w:t>pont</w:t>
            </w:r>
            <w:proofErr w:type="spellEnd"/>
            <w:r>
              <w:t xml:space="preserve">: a </w:t>
            </w:r>
            <w:proofErr w:type="spellStart"/>
            <w:r>
              <w:t>témához</w:t>
            </w:r>
            <w:proofErr w:type="spellEnd"/>
            <w:r>
              <w:t xml:space="preserve"> </w:t>
            </w:r>
            <w:proofErr w:type="spellStart"/>
            <w:r>
              <w:t>valóban</w:t>
            </w:r>
            <w:proofErr w:type="spellEnd"/>
            <w:r>
              <w:t xml:space="preserve"> </w:t>
            </w:r>
            <w:proofErr w:type="spellStart"/>
            <w:r>
              <w:t>kapcsolódó</w:t>
            </w:r>
            <w:proofErr w:type="spellEnd"/>
            <w:r>
              <w:t xml:space="preserve"> </w:t>
            </w:r>
            <w:proofErr w:type="spellStart"/>
            <w:r>
              <w:t>idézetek</w:t>
            </w:r>
            <w:proofErr w:type="spellEnd"/>
            <w:r>
              <w:t xml:space="preserve"> </w:t>
            </w:r>
            <w:proofErr w:type="spellStart"/>
            <w:r>
              <w:t>lényegre</w:t>
            </w:r>
            <w:proofErr w:type="spellEnd"/>
            <w:r>
              <w:t xml:space="preserve"> </w:t>
            </w:r>
            <w:proofErr w:type="spellStart"/>
            <w:r>
              <w:t>tör</w:t>
            </w:r>
            <w:r>
              <w:rPr>
                <w:rFonts w:hint="eastAsia"/>
              </w:rPr>
              <w:t>ő</w:t>
            </w:r>
            <w:r w:rsidR="00D67F7B">
              <w:t>en</w:t>
            </w:r>
            <w:proofErr w:type="spellEnd"/>
            <w:r w:rsidR="00D67F7B">
              <w:t xml:space="preserve"> </w:t>
            </w:r>
            <w:proofErr w:type="spellStart"/>
            <w:r w:rsidR="00D67F7B">
              <w:t>kerülnek</w:t>
            </w:r>
            <w:proofErr w:type="spellEnd"/>
            <w:r w:rsidR="00D67F7B">
              <w:t xml:space="preserve"> </w:t>
            </w:r>
            <w:proofErr w:type="spellStart"/>
            <w:r>
              <w:t>bemutatás</w:t>
            </w:r>
            <w:r w:rsidR="00D67F7B">
              <w:t>r</w:t>
            </w:r>
            <w:r>
              <w:t>a</w:t>
            </w:r>
            <w:proofErr w:type="spellEnd"/>
            <w:r>
              <w:t xml:space="preserve"> és a </w:t>
            </w:r>
            <w:proofErr w:type="spellStart"/>
            <w:r>
              <w:t>témával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összefüggései</w:t>
            </w:r>
            <w:r w:rsidR="00D67F7B">
              <w:t>t</w:t>
            </w:r>
            <w:proofErr w:type="spellEnd"/>
            <w:r>
              <w:t xml:space="preserve"> </w:t>
            </w:r>
            <w:proofErr w:type="spellStart"/>
            <w:r>
              <w:t>érdem</w:t>
            </w:r>
            <w:r w:rsidR="00D67F7B">
              <w:t>ben</w:t>
            </w:r>
            <w:proofErr w:type="spellEnd"/>
            <w:r>
              <w:t xml:space="preserve"> </w:t>
            </w:r>
            <w:proofErr w:type="spellStart"/>
            <w:r>
              <w:t>ismertet</w:t>
            </w:r>
            <w:r w:rsidR="00D67F7B">
              <w:t>i</w:t>
            </w:r>
            <w:proofErr w:type="spellEnd"/>
            <w:r>
              <w:t xml:space="preserve">. A </w:t>
            </w:r>
            <w:proofErr w:type="spellStart"/>
            <w:r>
              <w:t>célkit</w:t>
            </w:r>
            <w:r>
              <w:rPr>
                <w:rFonts w:hint="eastAsia"/>
              </w:rPr>
              <w:t>ű</w:t>
            </w:r>
            <w:r>
              <w:t>zések</w:t>
            </w:r>
            <w:proofErr w:type="spellEnd"/>
            <w:r>
              <w:t xml:space="preserve"> </w:t>
            </w:r>
            <w:proofErr w:type="spellStart"/>
            <w:r>
              <w:t>világos</w:t>
            </w:r>
            <w:r w:rsidR="00D67F7B">
              <w:t>ak</w:t>
            </w:r>
            <w:proofErr w:type="spellEnd"/>
            <w:r w:rsidR="00D67F7B">
              <w:t xml:space="preserve"> és</w:t>
            </w:r>
            <w:r>
              <w:t xml:space="preserve"> </w:t>
            </w:r>
            <w:proofErr w:type="spellStart"/>
            <w:r>
              <w:t>egyértelm</w:t>
            </w:r>
            <w:r>
              <w:rPr>
                <w:rFonts w:hint="eastAsia"/>
              </w:rPr>
              <w:t>ű</w:t>
            </w:r>
            <w:r w:rsidR="00D67F7B">
              <w:t>ek</w:t>
            </w:r>
            <w:proofErr w:type="spellEnd"/>
            <w:r>
              <w:t>.</w:t>
            </w:r>
          </w:p>
        </w:tc>
      </w:tr>
      <w:tr w:rsidR="00E36201" w:rsidRPr="009A2878" w14:paraId="2EBB9B6A" w14:textId="77777777" w:rsidTr="00C90C29">
        <w:trPr>
          <w:cantSplit/>
          <w:jc w:val="center"/>
        </w:trPr>
        <w:tc>
          <w:tcPr>
            <w:tcW w:w="496" w:type="dxa"/>
            <w:tcBorders>
              <w:bottom w:val="nil"/>
              <w:right w:val="nil"/>
            </w:tcBorders>
          </w:tcPr>
          <w:p w14:paraId="4E595EE8" w14:textId="77777777" w:rsidR="00E36201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lastRenderedPageBreak/>
              <w:t>5.</w:t>
            </w:r>
          </w:p>
        </w:tc>
        <w:tc>
          <w:tcPr>
            <w:tcW w:w="9124" w:type="dxa"/>
            <w:tcBorders>
              <w:left w:val="nil"/>
              <w:bottom w:val="nil"/>
            </w:tcBorders>
          </w:tcPr>
          <w:p w14:paraId="559ACD1C" w14:textId="77777777" w:rsidR="00E36201" w:rsidRPr="009A2878" w:rsidRDefault="007A33E0" w:rsidP="00040CB6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</w:t>
            </w:r>
            <w:r w:rsidR="009A2878" w:rsidRPr="009A2878">
              <w:rPr>
                <w:b/>
                <w:szCs w:val="24"/>
              </w:rPr>
              <w:t>aját</w:t>
            </w:r>
            <w:proofErr w:type="spellEnd"/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munka</w:t>
            </w:r>
            <w:proofErr w:type="spellEnd"/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D61746">
              <w:rPr>
                <w:b/>
                <w:szCs w:val="24"/>
              </w:rPr>
              <w:t>folyamatának</w:t>
            </w:r>
            <w:proofErr w:type="spellEnd"/>
            <w:r w:rsidR="00D61746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ismertetése</w:t>
            </w:r>
            <w:proofErr w:type="spellEnd"/>
            <w:r w:rsidR="009A2878" w:rsidRPr="009A2878">
              <w:rPr>
                <w:b/>
                <w:szCs w:val="24"/>
              </w:rPr>
              <w:tab/>
              <w:t>0 – 2</w:t>
            </w:r>
            <w:r w:rsidR="00040CB6">
              <w:rPr>
                <w:b/>
                <w:szCs w:val="24"/>
              </w:rPr>
              <w:t>5</w:t>
            </w:r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pont</w:t>
            </w:r>
            <w:proofErr w:type="spellEnd"/>
          </w:p>
        </w:tc>
      </w:tr>
      <w:tr w:rsidR="00E36201" w14:paraId="111E71D0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6E460F17" w14:textId="77777777" w:rsidR="00E36201" w:rsidRPr="009A2878" w:rsidRDefault="00E36201" w:rsidP="004B6E9A">
            <w:pPr>
              <w:pStyle w:val="Nincstrkz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</w:tcBorders>
          </w:tcPr>
          <w:p w14:paraId="10BDE08A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5 </w:t>
            </w:r>
            <w:proofErr w:type="spellStart"/>
            <w:r>
              <w:t>pont</w:t>
            </w:r>
            <w:proofErr w:type="spellEnd"/>
            <w:r>
              <w:t xml:space="preserve">: ha a </w:t>
            </w:r>
            <w:proofErr w:type="spellStart"/>
            <w:r>
              <w:t>munka</w:t>
            </w:r>
            <w:proofErr w:type="spellEnd"/>
            <w:r>
              <w:t xml:space="preserve"> a </w:t>
            </w:r>
            <w:proofErr w:type="spellStart"/>
            <w:r>
              <w:t>dolgozat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reprodukálható</w:t>
            </w:r>
            <w:proofErr w:type="spellEnd"/>
            <w:r>
              <w:t xml:space="preserve">,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válik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r>
              <w:rPr>
                <w:rFonts w:hint="eastAsia"/>
              </w:rPr>
              <w:t>ő</w:t>
            </w:r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szét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elvégzett</w:t>
            </w:r>
            <w:proofErr w:type="spellEnd"/>
            <w:r>
              <w:t xml:space="preserve"> </w:t>
            </w:r>
            <w:proofErr w:type="spellStart"/>
            <w:r>
              <w:t>saját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  <w:r>
              <w:t xml:space="preserve"> a </w:t>
            </w:r>
            <w:proofErr w:type="spellStart"/>
            <w:r>
              <w:t>korábbi</w:t>
            </w:r>
            <w:proofErr w:type="spellEnd"/>
            <w:r>
              <w:t xml:space="preserve"> </w:t>
            </w:r>
            <w:proofErr w:type="spellStart"/>
            <w:r>
              <w:t>eredményekt</w:t>
            </w:r>
            <w:r>
              <w:rPr>
                <w:rFonts w:hint="eastAsia"/>
              </w:rPr>
              <w:t>ő</w:t>
            </w:r>
            <w:r>
              <w:t>l</w:t>
            </w:r>
            <w:proofErr w:type="spellEnd"/>
            <w:r>
              <w:t xml:space="preserve">,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nyilvá</w:t>
            </w:r>
            <w:r w:rsidR="00C90C29">
              <w:t>nvaló</w:t>
            </w:r>
            <w:proofErr w:type="spellEnd"/>
            <w:r w:rsidR="00C90C29">
              <w:t xml:space="preserve">, </w:t>
            </w:r>
            <w:proofErr w:type="spellStart"/>
            <w:r w:rsidR="00C90C29">
              <w:t>hogy</w:t>
            </w:r>
            <w:proofErr w:type="spellEnd"/>
            <w:r w:rsidR="00C90C29">
              <w:t xml:space="preserve"> </w:t>
            </w:r>
            <w:proofErr w:type="spellStart"/>
            <w:r w:rsidR="00C90C29">
              <w:t>több</w:t>
            </w:r>
            <w:proofErr w:type="spellEnd"/>
            <w:r w:rsidR="00C90C29">
              <w:t xml:space="preserve"> </w:t>
            </w:r>
            <w:proofErr w:type="spellStart"/>
            <w:r w:rsidR="00C90C29">
              <w:t>személy</w:t>
            </w:r>
            <w:proofErr w:type="spellEnd"/>
            <w:r w:rsidR="00C90C29">
              <w:t xml:space="preserve"> </w:t>
            </w:r>
            <w:proofErr w:type="spellStart"/>
            <w:r w:rsidR="00C90C29">
              <w:t>által</w:t>
            </w:r>
            <w:proofErr w:type="spellEnd"/>
            <w:r w:rsidR="00C90C29">
              <w:t xml:space="preserve"> </w:t>
            </w:r>
            <w:proofErr w:type="spellStart"/>
            <w:r w:rsidR="00C90C29">
              <w:t>végzett</w:t>
            </w:r>
            <w:proofErr w:type="spellEnd"/>
            <w:r w:rsidR="00C90C29">
              <w:t xml:space="preserve"> </w:t>
            </w:r>
            <w:proofErr w:type="spellStart"/>
            <w:r w:rsidR="00D61746">
              <w:t>kutatásban</w:t>
            </w:r>
            <w:proofErr w:type="spellEnd"/>
            <w:r w:rsidR="00D61746">
              <w:t xml:space="preserve"> mi volt a </w:t>
            </w:r>
            <w:proofErr w:type="spellStart"/>
            <w:r w:rsidR="00D61746">
              <w:t>szakdolgozatíró</w:t>
            </w:r>
            <w:proofErr w:type="spellEnd"/>
            <w:r>
              <w:t xml:space="preserve"> </w:t>
            </w:r>
            <w:proofErr w:type="spellStart"/>
            <w:r>
              <w:t>feladata</w:t>
            </w:r>
            <w:proofErr w:type="spellEnd"/>
            <w:r>
              <w:t xml:space="preserve">. A </w:t>
            </w:r>
            <w:proofErr w:type="spellStart"/>
            <w:r>
              <w:t>bemutatott</w:t>
            </w:r>
            <w:proofErr w:type="spellEnd"/>
            <w:r>
              <w:t xml:space="preserve"> </w:t>
            </w:r>
            <w:proofErr w:type="spellStart"/>
            <w:r>
              <w:t>módszerek</w:t>
            </w:r>
            <w:proofErr w:type="spellEnd"/>
            <w:r>
              <w:t xml:space="preserve">, </w:t>
            </w:r>
            <w:proofErr w:type="spellStart"/>
            <w:r>
              <w:t>m</w:t>
            </w:r>
            <w:r>
              <w:rPr>
                <w:rFonts w:hint="eastAsia"/>
              </w:rPr>
              <w:t>ű</w:t>
            </w:r>
            <w:r>
              <w:t>szerek</w:t>
            </w:r>
            <w:proofErr w:type="spellEnd"/>
            <w:r>
              <w:t xml:space="preserve">, </w:t>
            </w:r>
            <w:proofErr w:type="spellStart"/>
            <w:r>
              <w:t>elméletek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kapcsolódnak</w:t>
            </w:r>
            <w:proofErr w:type="spellEnd"/>
            <w:r>
              <w:t xml:space="preserve"> </w:t>
            </w:r>
            <w:proofErr w:type="spellStart"/>
            <w:r>
              <w:t>szorosan</w:t>
            </w:r>
            <w:proofErr w:type="spellEnd"/>
            <w:r>
              <w:t xml:space="preserve"> a </w:t>
            </w:r>
            <w:proofErr w:type="spellStart"/>
            <w:r>
              <w:t>szakdolgozó</w:t>
            </w:r>
            <w:proofErr w:type="spellEnd"/>
            <w:r>
              <w:t xml:space="preserve"> </w:t>
            </w:r>
            <w:proofErr w:type="spellStart"/>
            <w:r>
              <w:t>által</w:t>
            </w:r>
            <w:proofErr w:type="spellEnd"/>
            <w:r>
              <w:t xml:space="preserve"> </w:t>
            </w:r>
            <w:proofErr w:type="spellStart"/>
            <w:r>
              <w:t>elvégzett</w:t>
            </w:r>
            <w:proofErr w:type="spellEnd"/>
            <w:r>
              <w:t xml:space="preserve"> </w:t>
            </w:r>
            <w:proofErr w:type="spellStart"/>
            <w:r>
              <w:t>munkához</w:t>
            </w:r>
            <w:proofErr w:type="spellEnd"/>
            <w:r>
              <w:t>.</w:t>
            </w:r>
          </w:p>
          <w:p w14:paraId="5F5BD949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>max. 1</w:t>
            </w:r>
            <w:r w:rsidR="00040CB6">
              <w:t>5</w:t>
            </w:r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 xml:space="preserve">: 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r>
              <w:rPr>
                <w:rFonts w:hint="eastAsia"/>
              </w:rPr>
              <w:t>ő</w:t>
            </w:r>
            <w:r>
              <w:t>z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 </w:t>
            </w:r>
            <w:proofErr w:type="spellStart"/>
            <w:r>
              <w:t>hiányosságok</w:t>
            </w:r>
            <w:proofErr w:type="spellEnd"/>
            <w:r>
              <w:t xml:space="preserve"> </w:t>
            </w:r>
            <w:proofErr w:type="spellStart"/>
            <w:r>
              <w:t>közül</w:t>
            </w:r>
            <w:proofErr w:type="spellEnd"/>
            <w:r>
              <w:t xml:space="preserve"> </w:t>
            </w:r>
            <w:proofErr w:type="spellStart"/>
            <w:r>
              <w:t>csak</w:t>
            </w:r>
            <w:proofErr w:type="spellEnd"/>
            <w:r>
              <w:t xml:space="preserve"> </w:t>
            </w:r>
            <w:proofErr w:type="spellStart"/>
            <w:r>
              <w:t>kevés</w:t>
            </w:r>
            <w:proofErr w:type="spellEnd"/>
            <w:r>
              <w:t xml:space="preserve"> </w:t>
            </w:r>
            <w:proofErr w:type="spellStart"/>
            <w:r>
              <w:t>található</w:t>
            </w:r>
            <w:proofErr w:type="spellEnd"/>
            <w:r>
              <w:t xml:space="preserve"> meg a </w:t>
            </w:r>
            <w:proofErr w:type="spellStart"/>
            <w:r>
              <w:t>dolgozatban</w:t>
            </w:r>
            <w:proofErr w:type="spellEnd"/>
            <w:r>
              <w:t xml:space="preserve">, de </w:t>
            </w:r>
            <w:proofErr w:type="spellStart"/>
            <w:r>
              <w:t>nehezen</w:t>
            </w:r>
            <w:proofErr w:type="spellEnd"/>
            <w:r>
              <w:t xml:space="preserve"> </w:t>
            </w:r>
            <w:proofErr w:type="spellStart"/>
            <w:r>
              <w:t>érthet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pontosan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is </w:t>
            </w:r>
            <w:proofErr w:type="spellStart"/>
            <w:r>
              <w:t>végzett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saját</w:t>
            </w:r>
            <w:proofErr w:type="spellEnd"/>
            <w:r>
              <w:t xml:space="preserve"> </w:t>
            </w:r>
            <w:proofErr w:type="spellStart"/>
            <w:r>
              <w:t>munkaként</w:t>
            </w:r>
            <w:proofErr w:type="spellEnd"/>
            <w:r>
              <w:t>.</w:t>
            </w:r>
          </w:p>
          <w:p w14:paraId="61ABA67A" w14:textId="77777777" w:rsidR="00E36201" w:rsidRDefault="009A2878" w:rsidP="00040CB6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>2</w:t>
            </w:r>
            <w:r w:rsidR="00040CB6">
              <w:t>5</w:t>
            </w:r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 xml:space="preserve">: A </w:t>
            </w:r>
            <w:proofErr w:type="spellStart"/>
            <w:r>
              <w:t>saját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  <w:r w:rsidR="002C222B">
              <w:t xml:space="preserve"> </w:t>
            </w:r>
            <w:proofErr w:type="spellStart"/>
            <w:r w:rsidR="002C222B">
              <w:t>folyamatának</w:t>
            </w:r>
            <w:proofErr w:type="spellEnd"/>
            <w:r>
              <w:t xml:space="preserve"> </w:t>
            </w:r>
            <w:proofErr w:type="spellStart"/>
            <w:r>
              <w:t>leírása</w:t>
            </w:r>
            <w:proofErr w:type="spellEnd"/>
            <w:r>
              <w:t xml:space="preserve"> </w:t>
            </w:r>
            <w:proofErr w:type="spellStart"/>
            <w:r>
              <w:t>világos</w:t>
            </w:r>
            <w:proofErr w:type="spellEnd"/>
            <w:r>
              <w:t xml:space="preserve">, </w:t>
            </w:r>
            <w:proofErr w:type="spellStart"/>
            <w:r>
              <w:t>érthet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, a </w:t>
            </w:r>
            <w:proofErr w:type="spellStart"/>
            <w:r>
              <w:t>leírtak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könnyen</w:t>
            </w:r>
            <w:proofErr w:type="spellEnd"/>
            <w:r>
              <w:t xml:space="preserve"> </w:t>
            </w:r>
            <w:proofErr w:type="spellStart"/>
            <w:r>
              <w:t>reprodukálható</w:t>
            </w:r>
            <w:proofErr w:type="spellEnd"/>
            <w:r>
              <w:t>.</w:t>
            </w:r>
          </w:p>
        </w:tc>
      </w:tr>
      <w:tr w:rsidR="00E36201" w:rsidRPr="009A2878" w14:paraId="19BF58DD" w14:textId="77777777" w:rsidTr="00C90C29">
        <w:trPr>
          <w:cantSplit/>
          <w:jc w:val="center"/>
        </w:trPr>
        <w:tc>
          <w:tcPr>
            <w:tcW w:w="496" w:type="dxa"/>
            <w:tcBorders>
              <w:bottom w:val="nil"/>
              <w:right w:val="nil"/>
            </w:tcBorders>
          </w:tcPr>
          <w:p w14:paraId="5800E3B8" w14:textId="77777777" w:rsidR="00E36201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t>6.</w:t>
            </w:r>
          </w:p>
        </w:tc>
        <w:tc>
          <w:tcPr>
            <w:tcW w:w="9124" w:type="dxa"/>
            <w:tcBorders>
              <w:left w:val="nil"/>
              <w:bottom w:val="nil"/>
            </w:tcBorders>
          </w:tcPr>
          <w:p w14:paraId="352CFBA9" w14:textId="77777777" w:rsidR="00E36201" w:rsidRPr="009A2878" w:rsidRDefault="009A2878" w:rsidP="00040CB6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Cs w:val="24"/>
              </w:rPr>
            </w:pPr>
            <w:proofErr w:type="spellStart"/>
            <w:r w:rsidRPr="009A2878">
              <w:rPr>
                <w:b/>
                <w:szCs w:val="24"/>
              </w:rPr>
              <w:t>Saját</w:t>
            </w:r>
            <w:proofErr w:type="spellEnd"/>
            <w:r w:rsidRPr="009A2878">
              <w:rPr>
                <w:b/>
                <w:szCs w:val="24"/>
              </w:rPr>
              <w:t xml:space="preserve"> </w:t>
            </w:r>
            <w:proofErr w:type="spellStart"/>
            <w:r w:rsidRPr="009A2878">
              <w:rPr>
                <w:b/>
                <w:szCs w:val="24"/>
              </w:rPr>
              <w:t>eredmények</w:t>
            </w:r>
            <w:proofErr w:type="spellEnd"/>
            <w:r w:rsidRPr="009A2878">
              <w:rPr>
                <w:b/>
                <w:szCs w:val="24"/>
              </w:rPr>
              <w:t xml:space="preserve"> </w:t>
            </w:r>
            <w:proofErr w:type="spellStart"/>
            <w:r w:rsidRPr="009A2878">
              <w:rPr>
                <w:b/>
                <w:szCs w:val="24"/>
              </w:rPr>
              <w:t>bemutatása</w:t>
            </w:r>
            <w:proofErr w:type="spellEnd"/>
            <w:r w:rsidRPr="009A2878">
              <w:rPr>
                <w:b/>
                <w:szCs w:val="24"/>
              </w:rPr>
              <w:t xml:space="preserve"> és </w:t>
            </w:r>
            <w:proofErr w:type="spellStart"/>
            <w:r w:rsidRPr="009A2878">
              <w:rPr>
                <w:b/>
                <w:szCs w:val="24"/>
              </w:rPr>
              <w:t>értékelése</w:t>
            </w:r>
            <w:proofErr w:type="spellEnd"/>
            <w:r w:rsidRPr="009A2878">
              <w:rPr>
                <w:b/>
                <w:szCs w:val="24"/>
              </w:rPr>
              <w:tab/>
              <w:t xml:space="preserve">0 – </w:t>
            </w:r>
            <w:r w:rsidR="00040CB6">
              <w:rPr>
                <w:b/>
                <w:szCs w:val="24"/>
              </w:rPr>
              <w:t>3</w:t>
            </w:r>
            <w:r w:rsidRPr="009A2878">
              <w:rPr>
                <w:b/>
                <w:szCs w:val="24"/>
              </w:rPr>
              <w:t xml:space="preserve">0 </w:t>
            </w:r>
            <w:proofErr w:type="spellStart"/>
            <w:r w:rsidRPr="009A2878">
              <w:rPr>
                <w:b/>
                <w:szCs w:val="24"/>
              </w:rPr>
              <w:t>pont</w:t>
            </w:r>
            <w:proofErr w:type="spellEnd"/>
          </w:p>
        </w:tc>
      </w:tr>
      <w:tr w:rsidR="00E36201" w14:paraId="31406D0C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5CC0E149" w14:textId="77777777" w:rsidR="00E36201" w:rsidRPr="009A2878" w:rsidRDefault="00E36201" w:rsidP="004B6E9A">
            <w:pPr>
              <w:pStyle w:val="Nincstrkz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</w:tcBorders>
          </w:tcPr>
          <w:p w14:paraId="6E8FA6E7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0 </w:t>
            </w:r>
            <w:proofErr w:type="spellStart"/>
            <w:r>
              <w:t>pont</w:t>
            </w:r>
            <w:proofErr w:type="spellEnd"/>
            <w:r>
              <w:t xml:space="preserve">: 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eredmények</w:t>
            </w:r>
            <w:proofErr w:type="spellEnd"/>
            <w:r>
              <w:t xml:space="preserve"> </w:t>
            </w:r>
            <w:proofErr w:type="spellStart"/>
            <w:r>
              <w:t>leírása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érthet</w:t>
            </w:r>
            <w:r>
              <w:rPr>
                <w:rFonts w:hint="eastAsia"/>
              </w:rPr>
              <w:t>ő</w:t>
            </w:r>
            <w:proofErr w:type="spellEnd"/>
            <w:r>
              <w:t>.</w:t>
            </w:r>
          </w:p>
          <w:p w14:paraId="1802CFA6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8 </w:t>
            </w:r>
            <w:proofErr w:type="spellStart"/>
            <w:r>
              <w:t>pont</w:t>
            </w:r>
            <w:proofErr w:type="spellEnd"/>
            <w:r>
              <w:t xml:space="preserve">: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eredmények</w:t>
            </w:r>
            <w:proofErr w:type="spellEnd"/>
            <w:r>
              <w:t xml:space="preserve"> </w:t>
            </w:r>
            <w:proofErr w:type="spellStart"/>
            <w:r>
              <w:t>korrekt</w:t>
            </w:r>
            <w:proofErr w:type="spellEnd"/>
            <w:r>
              <w:t xml:space="preserve"> </w:t>
            </w:r>
            <w:proofErr w:type="spellStart"/>
            <w:r>
              <w:t>felsorolása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kielégít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 </w:t>
            </w:r>
            <w:proofErr w:type="spellStart"/>
            <w:r>
              <w:t>értékeléssel</w:t>
            </w:r>
            <w:proofErr w:type="spellEnd"/>
            <w:r>
              <w:t>.</w:t>
            </w:r>
          </w:p>
          <w:p w14:paraId="3EE4E427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15 </w:t>
            </w:r>
            <w:proofErr w:type="spellStart"/>
            <w:r>
              <w:t>pont</w:t>
            </w:r>
            <w:proofErr w:type="spellEnd"/>
            <w:r>
              <w:t xml:space="preserve">: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eredmények</w:t>
            </w:r>
            <w:proofErr w:type="spellEnd"/>
            <w:r>
              <w:t xml:space="preserve"> </w:t>
            </w:r>
            <w:proofErr w:type="spellStart"/>
            <w:r>
              <w:t>korrekt</w:t>
            </w:r>
            <w:proofErr w:type="spellEnd"/>
            <w:r>
              <w:t xml:space="preserve"> </w:t>
            </w:r>
            <w:proofErr w:type="spellStart"/>
            <w:r>
              <w:t>felsorolása</w:t>
            </w:r>
            <w:proofErr w:type="spellEnd"/>
            <w:r>
              <w:t xml:space="preserve">, </w:t>
            </w:r>
            <w:proofErr w:type="spellStart"/>
            <w:r>
              <w:t>azok</w:t>
            </w:r>
            <w:proofErr w:type="spellEnd"/>
            <w:r>
              <w:t xml:space="preserve"> </w:t>
            </w:r>
            <w:proofErr w:type="spellStart"/>
            <w:r>
              <w:t>érdemi</w:t>
            </w:r>
            <w:proofErr w:type="spellEnd"/>
            <w:r>
              <w:t xml:space="preserve"> </w:t>
            </w:r>
            <w:proofErr w:type="spellStart"/>
            <w:r>
              <w:t>értékelése</w:t>
            </w:r>
            <w:proofErr w:type="spellEnd"/>
            <w:r>
              <w:t xml:space="preserve">, de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kerül</w:t>
            </w:r>
            <w:proofErr w:type="spellEnd"/>
            <w:r>
              <w:t xml:space="preserve"> </w:t>
            </w:r>
            <w:proofErr w:type="spellStart"/>
            <w:r>
              <w:t>bemutatásra</w:t>
            </w:r>
            <w:proofErr w:type="spellEnd"/>
            <w:r>
              <w:t xml:space="preserve">, </w:t>
            </w:r>
            <w:proofErr w:type="spellStart"/>
            <w:r>
              <w:t>hogyan</w:t>
            </w:r>
            <w:proofErr w:type="spellEnd"/>
            <w:r>
              <w:t xml:space="preserve"> </w:t>
            </w:r>
            <w:proofErr w:type="spellStart"/>
            <w:r>
              <w:t>viszonyulnak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eredmények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irodalmi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r>
              <w:rPr>
                <w:rFonts w:hint="eastAsia"/>
              </w:rPr>
              <w:t>ő</w:t>
            </w:r>
            <w:r>
              <w:t>zményekhez</w:t>
            </w:r>
            <w:proofErr w:type="spellEnd"/>
            <w:r>
              <w:t xml:space="preserve">, </w:t>
            </w:r>
            <w:proofErr w:type="spellStart"/>
            <w:r>
              <w:t>isme</w:t>
            </w:r>
            <w:proofErr w:type="spellEnd"/>
            <w:r>
              <w:t xml:space="preserve">- </w:t>
            </w:r>
            <w:proofErr w:type="spellStart"/>
            <w:r>
              <w:t>retekhez</w:t>
            </w:r>
            <w:proofErr w:type="spellEnd"/>
            <w:r>
              <w:t>.</w:t>
            </w:r>
          </w:p>
          <w:p w14:paraId="6E1185A1" w14:textId="77777777" w:rsidR="00E36201" w:rsidRDefault="00040CB6" w:rsidP="00040CB6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>20</w:t>
            </w:r>
            <w:r w:rsidR="009A2878">
              <w:t>-</w:t>
            </w:r>
            <w:r>
              <w:t>3</w:t>
            </w:r>
            <w:r w:rsidR="009A2878">
              <w:t xml:space="preserve">0 </w:t>
            </w:r>
            <w:proofErr w:type="spellStart"/>
            <w:r w:rsidR="009A2878">
              <w:t>pont</w:t>
            </w:r>
            <w:proofErr w:type="spellEnd"/>
            <w:r w:rsidR="009A2878">
              <w:t xml:space="preserve">: </w:t>
            </w:r>
            <w:proofErr w:type="spellStart"/>
            <w:r w:rsidR="009A2878">
              <w:t>lényegre</w:t>
            </w:r>
            <w:proofErr w:type="spellEnd"/>
            <w:r w:rsidR="009A2878">
              <w:t xml:space="preserve"> </w:t>
            </w:r>
            <w:proofErr w:type="spellStart"/>
            <w:r w:rsidR="009A2878">
              <w:t>tör</w:t>
            </w:r>
            <w:r w:rsidR="009A2878">
              <w:rPr>
                <w:rFonts w:hint="eastAsia"/>
              </w:rPr>
              <w:t>ő</w:t>
            </w:r>
            <w:proofErr w:type="spellEnd"/>
            <w:r w:rsidR="009A2878">
              <w:t xml:space="preserve"> és </w:t>
            </w:r>
            <w:proofErr w:type="spellStart"/>
            <w:r w:rsidR="009A2878">
              <w:t>logikus</w:t>
            </w:r>
            <w:proofErr w:type="spellEnd"/>
            <w:r w:rsidR="009A2878">
              <w:t xml:space="preserve"> </w:t>
            </w:r>
            <w:proofErr w:type="spellStart"/>
            <w:r w:rsidR="009A2878">
              <w:t>értékelés</w:t>
            </w:r>
            <w:proofErr w:type="spellEnd"/>
            <w:r w:rsidR="009A2878">
              <w:t xml:space="preserve"> </w:t>
            </w:r>
            <w:proofErr w:type="spellStart"/>
            <w:r w:rsidR="009A2878">
              <w:t>arról</w:t>
            </w:r>
            <w:proofErr w:type="spellEnd"/>
            <w:r w:rsidR="009A2878">
              <w:t xml:space="preserve">, </w:t>
            </w:r>
            <w:proofErr w:type="spellStart"/>
            <w:r w:rsidR="009A2878">
              <w:t>hogy</w:t>
            </w:r>
            <w:proofErr w:type="spellEnd"/>
            <w:r w:rsidR="009A2878">
              <w:t xml:space="preserve"> a </w:t>
            </w:r>
            <w:proofErr w:type="spellStart"/>
            <w:r w:rsidR="009A2878">
              <w:t>célkit</w:t>
            </w:r>
            <w:r w:rsidR="009A2878">
              <w:rPr>
                <w:rFonts w:hint="eastAsia"/>
              </w:rPr>
              <w:t>ű</w:t>
            </w:r>
            <w:r w:rsidR="009A2878">
              <w:t>zéseket</w:t>
            </w:r>
            <w:proofErr w:type="spellEnd"/>
            <w:r w:rsidR="009A2878">
              <w:t xml:space="preserve"> </w:t>
            </w:r>
            <w:proofErr w:type="spellStart"/>
            <w:r w:rsidR="009A2878">
              <w:t>mennyiben</w:t>
            </w:r>
            <w:proofErr w:type="spellEnd"/>
            <w:r w:rsidR="009A2878">
              <w:t xml:space="preserve"> </w:t>
            </w:r>
            <w:proofErr w:type="spellStart"/>
            <w:r w:rsidR="009A2878">
              <w:t>sikerült</w:t>
            </w:r>
            <w:proofErr w:type="spellEnd"/>
            <w:r w:rsidR="009A2878">
              <w:t xml:space="preserve"> </w:t>
            </w:r>
            <w:proofErr w:type="spellStart"/>
            <w:r w:rsidR="009A2878">
              <w:t>megvalósítani</w:t>
            </w:r>
            <w:proofErr w:type="spellEnd"/>
            <w:r w:rsidR="009A2878">
              <w:t xml:space="preserve">, </w:t>
            </w:r>
            <w:proofErr w:type="spellStart"/>
            <w:r w:rsidR="009A2878">
              <w:t>milyen</w:t>
            </w:r>
            <w:proofErr w:type="spellEnd"/>
            <w:r w:rsidR="009A2878">
              <w:t xml:space="preserve"> </w:t>
            </w:r>
            <w:proofErr w:type="spellStart"/>
            <w:r w:rsidR="009A2878">
              <w:t>nem</w:t>
            </w:r>
            <w:proofErr w:type="spellEnd"/>
            <w:r w:rsidR="009A2878">
              <w:t xml:space="preserve"> </w:t>
            </w:r>
            <w:proofErr w:type="spellStart"/>
            <w:r w:rsidR="009A2878">
              <w:t>várt</w:t>
            </w:r>
            <w:proofErr w:type="spellEnd"/>
            <w:r w:rsidR="009A2878">
              <w:t xml:space="preserve"> </w:t>
            </w:r>
            <w:proofErr w:type="spellStart"/>
            <w:r w:rsidR="009A2878">
              <w:t>eredmények</w:t>
            </w:r>
            <w:proofErr w:type="spellEnd"/>
            <w:r w:rsidR="009A2878">
              <w:t xml:space="preserve"> </w:t>
            </w:r>
            <w:proofErr w:type="spellStart"/>
            <w:r w:rsidR="009A2878">
              <w:t>születtek</w:t>
            </w:r>
            <w:proofErr w:type="spellEnd"/>
            <w:r w:rsidR="009A2878">
              <w:t xml:space="preserve"> (ha </w:t>
            </w:r>
            <w:proofErr w:type="spellStart"/>
            <w:r w:rsidR="009A2878">
              <w:t>voltak</w:t>
            </w:r>
            <w:proofErr w:type="spellEnd"/>
            <w:r w:rsidR="009A2878">
              <w:t xml:space="preserve"> </w:t>
            </w:r>
            <w:proofErr w:type="spellStart"/>
            <w:r w:rsidR="009A2878">
              <w:t>ilyenek</w:t>
            </w:r>
            <w:proofErr w:type="spellEnd"/>
            <w:r w:rsidR="009A2878">
              <w:t xml:space="preserve">), és </w:t>
            </w:r>
            <w:proofErr w:type="spellStart"/>
            <w:r w:rsidR="009A2878">
              <w:t>az</w:t>
            </w:r>
            <w:proofErr w:type="spellEnd"/>
            <w:r w:rsidR="009A2878">
              <w:t xml:space="preserve"> </w:t>
            </w:r>
            <w:proofErr w:type="spellStart"/>
            <w:r w:rsidR="009A2878">
              <w:t>eredmények</w:t>
            </w:r>
            <w:proofErr w:type="spellEnd"/>
            <w:r w:rsidR="009A2878">
              <w:t xml:space="preserve"> </w:t>
            </w:r>
            <w:proofErr w:type="spellStart"/>
            <w:r w:rsidR="009A2878">
              <w:t>hogy</w:t>
            </w:r>
            <w:proofErr w:type="spellEnd"/>
            <w:r w:rsidR="009A2878">
              <w:t xml:space="preserve"> </w:t>
            </w:r>
            <w:proofErr w:type="spellStart"/>
            <w:r w:rsidR="009A2878">
              <w:t>viszonyulnak</w:t>
            </w:r>
            <w:proofErr w:type="spellEnd"/>
            <w:r w:rsidR="009A2878">
              <w:t xml:space="preserve"> </w:t>
            </w:r>
            <w:proofErr w:type="spellStart"/>
            <w:r w:rsidR="009A2878">
              <w:t>az</w:t>
            </w:r>
            <w:proofErr w:type="spellEnd"/>
            <w:r w:rsidR="009A2878">
              <w:t xml:space="preserve"> </w:t>
            </w:r>
            <w:proofErr w:type="spellStart"/>
            <w:r w:rsidR="009A2878">
              <w:t>irodalmi</w:t>
            </w:r>
            <w:proofErr w:type="spellEnd"/>
            <w:r w:rsidR="009A2878">
              <w:t xml:space="preserve"> </w:t>
            </w:r>
            <w:proofErr w:type="spellStart"/>
            <w:r w:rsidR="009A2878">
              <w:t>el</w:t>
            </w:r>
            <w:r w:rsidR="009A2878">
              <w:rPr>
                <w:rFonts w:hint="eastAsia"/>
              </w:rPr>
              <w:t>ő</w:t>
            </w:r>
            <w:r w:rsidR="009A2878">
              <w:t>zményekhez</w:t>
            </w:r>
            <w:proofErr w:type="spellEnd"/>
            <w:r w:rsidR="009A2878">
              <w:t>.</w:t>
            </w:r>
          </w:p>
        </w:tc>
      </w:tr>
      <w:tr w:rsidR="00E36201" w:rsidRPr="009A2878" w14:paraId="47EFB960" w14:textId="77777777" w:rsidTr="00C90C29">
        <w:trPr>
          <w:cantSplit/>
          <w:jc w:val="center"/>
        </w:trPr>
        <w:tc>
          <w:tcPr>
            <w:tcW w:w="496" w:type="dxa"/>
            <w:tcBorders>
              <w:bottom w:val="nil"/>
              <w:right w:val="nil"/>
            </w:tcBorders>
          </w:tcPr>
          <w:p w14:paraId="0FA42D12" w14:textId="77777777" w:rsidR="00E36201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t>7.</w:t>
            </w:r>
          </w:p>
        </w:tc>
        <w:tc>
          <w:tcPr>
            <w:tcW w:w="9124" w:type="dxa"/>
            <w:tcBorders>
              <w:left w:val="nil"/>
              <w:bottom w:val="nil"/>
            </w:tcBorders>
          </w:tcPr>
          <w:p w14:paraId="2861B87F" w14:textId="77777777" w:rsidR="00E36201" w:rsidRPr="009A2878" w:rsidRDefault="007A33E0" w:rsidP="009A2878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Ö</w:t>
            </w:r>
            <w:r w:rsidR="009A2878" w:rsidRPr="009A2878">
              <w:rPr>
                <w:b/>
                <w:szCs w:val="24"/>
              </w:rPr>
              <w:t>sszefoglalás</w:t>
            </w:r>
            <w:proofErr w:type="spellEnd"/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magyar</w:t>
            </w:r>
            <w:proofErr w:type="spellEnd"/>
            <w:r w:rsidR="009A2878" w:rsidRPr="009A2878">
              <w:rPr>
                <w:b/>
                <w:szCs w:val="24"/>
              </w:rPr>
              <w:t xml:space="preserve"> és </w:t>
            </w:r>
            <w:proofErr w:type="spellStart"/>
            <w:r w:rsidR="009A2878" w:rsidRPr="009A2878">
              <w:rPr>
                <w:b/>
                <w:szCs w:val="24"/>
              </w:rPr>
              <w:t>angol</w:t>
            </w:r>
            <w:proofErr w:type="spellEnd"/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nyelven</w:t>
            </w:r>
            <w:proofErr w:type="spellEnd"/>
            <w:r w:rsidR="009A2878" w:rsidRPr="009A2878">
              <w:rPr>
                <w:b/>
                <w:szCs w:val="24"/>
              </w:rPr>
              <w:tab/>
              <w:t xml:space="preserve">0 – 5 </w:t>
            </w:r>
            <w:proofErr w:type="spellStart"/>
            <w:r w:rsidR="009A2878" w:rsidRPr="009A2878">
              <w:rPr>
                <w:b/>
                <w:szCs w:val="24"/>
              </w:rPr>
              <w:t>pont</w:t>
            </w:r>
            <w:proofErr w:type="spellEnd"/>
          </w:p>
        </w:tc>
      </w:tr>
      <w:tr w:rsidR="009A2878" w14:paraId="2198A247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52A77E87" w14:textId="77777777" w:rsidR="009A2878" w:rsidRPr="009A2878" w:rsidRDefault="009A2878" w:rsidP="004B6E9A">
            <w:pPr>
              <w:pStyle w:val="Nincstrkz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</w:tcBorders>
          </w:tcPr>
          <w:p w14:paraId="7EADD509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0 </w:t>
            </w:r>
            <w:proofErr w:type="spellStart"/>
            <w:r>
              <w:t>pont</w:t>
            </w:r>
            <w:proofErr w:type="spellEnd"/>
            <w:r>
              <w:t xml:space="preserve">: 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összefoglalás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érthet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 a </w:t>
            </w:r>
            <w:proofErr w:type="spellStart"/>
            <w:r>
              <w:t>munka</w:t>
            </w:r>
            <w:proofErr w:type="spellEnd"/>
            <w:r>
              <w:t xml:space="preserve"> </w:t>
            </w:r>
            <w:proofErr w:type="spellStart"/>
            <w:r>
              <w:t>célja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alkalmazott</w:t>
            </w:r>
            <w:proofErr w:type="spellEnd"/>
            <w:r>
              <w:t xml:space="preserve"> </w:t>
            </w:r>
            <w:proofErr w:type="spellStart"/>
            <w:r>
              <w:t>módszerek</w:t>
            </w:r>
            <w:proofErr w:type="spellEnd"/>
            <w:r>
              <w:t xml:space="preserve"> és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elért</w:t>
            </w:r>
            <w:proofErr w:type="spellEnd"/>
            <w:r>
              <w:t xml:space="preserve"> </w:t>
            </w:r>
            <w:proofErr w:type="spellStart"/>
            <w:r>
              <w:t>eredmények</w:t>
            </w:r>
            <w:proofErr w:type="spellEnd"/>
            <w:r>
              <w:t xml:space="preserve"> </w:t>
            </w:r>
            <w:proofErr w:type="spellStart"/>
            <w:r>
              <w:t>jelent</w:t>
            </w:r>
            <w:r>
              <w:rPr>
                <w:rFonts w:hint="eastAsia"/>
              </w:rPr>
              <w:t>ő</w:t>
            </w:r>
            <w:r>
              <w:t>sége</w:t>
            </w:r>
            <w:proofErr w:type="spellEnd"/>
            <w:r>
              <w:t>.</w:t>
            </w:r>
          </w:p>
          <w:p w14:paraId="6DD2ABDC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3 </w:t>
            </w:r>
            <w:proofErr w:type="spellStart"/>
            <w:r>
              <w:t>pont</w:t>
            </w:r>
            <w:proofErr w:type="spellEnd"/>
            <w:r>
              <w:t xml:space="preserve">: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r>
              <w:rPr>
                <w:rFonts w:hint="eastAsia"/>
              </w:rPr>
              <w:t>ő</w:t>
            </w:r>
            <w:r>
              <w:t>z</w:t>
            </w:r>
            <w:r>
              <w:rPr>
                <w:rFonts w:hint="eastAsia"/>
              </w:rPr>
              <w:t>ő</w:t>
            </w:r>
            <w:r>
              <w:t>ek</w:t>
            </w:r>
            <w:proofErr w:type="spellEnd"/>
            <w:r>
              <w:t xml:space="preserve"> ha </w:t>
            </w:r>
            <w:proofErr w:type="spellStart"/>
            <w:r>
              <w:t>nehezen</w:t>
            </w:r>
            <w:proofErr w:type="spellEnd"/>
            <w:r>
              <w:t xml:space="preserve"> is, de </w:t>
            </w:r>
            <w:proofErr w:type="spellStart"/>
            <w:r>
              <w:t>kivehet</w:t>
            </w:r>
            <w:r>
              <w:rPr>
                <w:rFonts w:hint="eastAsia"/>
              </w:rPr>
              <w:t>ő</w:t>
            </w:r>
            <w:r w:rsidR="002C222B">
              <w:t>ek</w:t>
            </w:r>
            <w:proofErr w:type="spellEnd"/>
            <w:r w:rsidR="002C222B">
              <w:t xml:space="preserve"> </w:t>
            </w:r>
            <w:proofErr w:type="spellStart"/>
            <w:r w:rsidR="002C222B">
              <w:t>az</w:t>
            </w:r>
            <w:proofErr w:type="spellEnd"/>
            <w:r w:rsidR="002C222B">
              <w:t xml:space="preserve"> </w:t>
            </w:r>
            <w:proofErr w:type="spellStart"/>
            <w:r w:rsidR="002C222B">
              <w:t>összefoglalásb</w:t>
            </w:r>
            <w:r>
              <w:t>ól</w:t>
            </w:r>
            <w:proofErr w:type="spellEnd"/>
            <w:r>
              <w:t xml:space="preserve">. Az </w:t>
            </w:r>
            <w:proofErr w:type="spellStart"/>
            <w:r>
              <w:t>összefoglalók</w:t>
            </w:r>
            <w:proofErr w:type="spellEnd"/>
            <w:r>
              <w:t xml:space="preserve"> </w:t>
            </w:r>
            <w:proofErr w:type="spellStart"/>
            <w:r>
              <w:t>nyelvtani</w:t>
            </w:r>
            <w:proofErr w:type="spellEnd"/>
            <w:r>
              <w:t xml:space="preserve"> (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stí</w:t>
            </w:r>
            <w:r w:rsidR="00D77197">
              <w:t>lusbeli</w:t>
            </w:r>
            <w:proofErr w:type="spellEnd"/>
            <w:r w:rsidR="00D77197">
              <w:t xml:space="preserve">!) </w:t>
            </w:r>
            <w:proofErr w:type="spellStart"/>
            <w:r w:rsidR="00D77197">
              <w:t>hibákat</w:t>
            </w:r>
            <w:proofErr w:type="spellEnd"/>
            <w:r w:rsidR="00D77197">
              <w:t xml:space="preserve"> </w:t>
            </w:r>
            <w:proofErr w:type="spellStart"/>
            <w:r w:rsidR="00D77197">
              <w:t>tartalmaznak</w:t>
            </w:r>
            <w:proofErr w:type="spellEnd"/>
            <w:r>
              <w:t>.</w:t>
            </w:r>
          </w:p>
          <w:p w14:paraId="4617FED9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5 </w:t>
            </w:r>
            <w:proofErr w:type="spellStart"/>
            <w:r>
              <w:t>pont</w:t>
            </w:r>
            <w:proofErr w:type="spellEnd"/>
            <w:r>
              <w:t xml:space="preserve">: </w:t>
            </w:r>
            <w:proofErr w:type="spellStart"/>
            <w:r>
              <w:t>korrekt</w:t>
            </w:r>
            <w:proofErr w:type="spellEnd"/>
            <w:r>
              <w:t xml:space="preserve">, </w:t>
            </w:r>
            <w:proofErr w:type="spellStart"/>
            <w:r>
              <w:t>érthet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 </w:t>
            </w:r>
            <w:proofErr w:type="spellStart"/>
            <w:r>
              <w:t>összefoglalás</w:t>
            </w:r>
            <w:proofErr w:type="spellEnd"/>
            <w:r>
              <w:t xml:space="preserve">, a </w:t>
            </w:r>
            <w:proofErr w:type="spellStart"/>
            <w:r>
              <w:t>dolgozat</w:t>
            </w:r>
            <w:proofErr w:type="spellEnd"/>
            <w:r>
              <w:t xml:space="preserve"> </w:t>
            </w:r>
            <w:proofErr w:type="spellStart"/>
            <w:r>
              <w:t>akár</w:t>
            </w:r>
            <w:proofErr w:type="spellEnd"/>
            <w:r>
              <w:t xml:space="preserve"> </w:t>
            </w:r>
            <w:proofErr w:type="spellStart"/>
            <w:r>
              <w:t>min</w:t>
            </w:r>
            <w:r>
              <w:rPr>
                <w:rFonts w:hint="eastAsia"/>
              </w:rPr>
              <w:t>ő</w:t>
            </w:r>
            <w:r>
              <w:t>síthet</w:t>
            </w:r>
            <w:r>
              <w:rPr>
                <w:rFonts w:hint="eastAsia"/>
              </w:rPr>
              <w:t>ő</w:t>
            </w:r>
            <w:proofErr w:type="spellEnd"/>
            <w:r>
              <w:t xml:space="preserve"> is </w:t>
            </w:r>
            <w:proofErr w:type="spellStart"/>
            <w:r>
              <w:t>lehetne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összefoglalás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>.</w:t>
            </w:r>
          </w:p>
        </w:tc>
      </w:tr>
      <w:tr w:rsidR="009A2878" w:rsidRPr="009A2878" w14:paraId="1F08CC8C" w14:textId="77777777" w:rsidTr="00C90C29">
        <w:trPr>
          <w:cantSplit/>
          <w:jc w:val="center"/>
        </w:trPr>
        <w:tc>
          <w:tcPr>
            <w:tcW w:w="496" w:type="dxa"/>
            <w:tcBorders>
              <w:bottom w:val="nil"/>
              <w:right w:val="nil"/>
            </w:tcBorders>
          </w:tcPr>
          <w:p w14:paraId="7796304B" w14:textId="77777777" w:rsidR="009A2878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Cs w:val="24"/>
              </w:rPr>
            </w:pPr>
            <w:r w:rsidRPr="009A2878">
              <w:rPr>
                <w:b/>
                <w:szCs w:val="24"/>
              </w:rPr>
              <w:t>8.</w:t>
            </w:r>
          </w:p>
        </w:tc>
        <w:tc>
          <w:tcPr>
            <w:tcW w:w="9124" w:type="dxa"/>
            <w:tcBorders>
              <w:left w:val="nil"/>
              <w:bottom w:val="nil"/>
            </w:tcBorders>
          </w:tcPr>
          <w:p w14:paraId="57C7976B" w14:textId="77777777" w:rsidR="009A2878" w:rsidRPr="009A2878" w:rsidRDefault="007A33E0" w:rsidP="00040CB6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Az </w:t>
            </w:r>
            <w:proofErr w:type="spellStart"/>
            <w:r>
              <w:rPr>
                <w:b/>
                <w:szCs w:val="24"/>
              </w:rPr>
              <w:t>e</w:t>
            </w:r>
            <w:r w:rsidR="009A2878" w:rsidRPr="009A2878">
              <w:rPr>
                <w:b/>
                <w:szCs w:val="24"/>
              </w:rPr>
              <w:t>lvégzett</w:t>
            </w:r>
            <w:proofErr w:type="spellEnd"/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kutatás</w:t>
            </w:r>
            <w:proofErr w:type="spellEnd"/>
            <w:r w:rsidR="009A2878" w:rsidRPr="009A2878">
              <w:rPr>
                <w:b/>
                <w:szCs w:val="24"/>
              </w:rPr>
              <w:t xml:space="preserve">, </w:t>
            </w:r>
            <w:proofErr w:type="spellStart"/>
            <w:r w:rsidR="009A2878" w:rsidRPr="009A2878">
              <w:rPr>
                <w:b/>
                <w:szCs w:val="24"/>
              </w:rPr>
              <w:t>fejlesztés</w:t>
            </w:r>
            <w:proofErr w:type="spellEnd"/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szakmai</w:t>
            </w:r>
            <w:proofErr w:type="spellEnd"/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jelent</w:t>
            </w:r>
            <w:r w:rsidR="009A2878" w:rsidRPr="009A2878">
              <w:rPr>
                <w:rFonts w:hint="eastAsia"/>
                <w:b/>
                <w:szCs w:val="24"/>
              </w:rPr>
              <w:t>ő</w:t>
            </w:r>
            <w:r w:rsidR="009A2878" w:rsidRPr="009A2878">
              <w:rPr>
                <w:b/>
                <w:szCs w:val="24"/>
              </w:rPr>
              <w:t>sége</w:t>
            </w:r>
            <w:proofErr w:type="spellEnd"/>
            <w:r w:rsidR="009A2878" w:rsidRPr="009A2878">
              <w:rPr>
                <w:b/>
                <w:szCs w:val="24"/>
              </w:rPr>
              <w:tab/>
              <w:t xml:space="preserve">0 – </w:t>
            </w:r>
            <w:r w:rsidR="00040CB6">
              <w:rPr>
                <w:b/>
                <w:szCs w:val="24"/>
              </w:rPr>
              <w:t>5</w:t>
            </w:r>
            <w:r w:rsidR="009A2878" w:rsidRPr="009A2878">
              <w:rPr>
                <w:b/>
                <w:szCs w:val="24"/>
              </w:rPr>
              <w:t xml:space="preserve"> </w:t>
            </w:r>
            <w:proofErr w:type="spellStart"/>
            <w:r w:rsidR="009A2878" w:rsidRPr="009A2878">
              <w:rPr>
                <w:b/>
                <w:szCs w:val="24"/>
              </w:rPr>
              <w:t>pont</w:t>
            </w:r>
            <w:proofErr w:type="spellEnd"/>
          </w:p>
        </w:tc>
      </w:tr>
      <w:tr w:rsidR="009A2878" w14:paraId="176C0D9B" w14:textId="77777777" w:rsidTr="00C90C29">
        <w:trPr>
          <w:cantSplit/>
          <w:jc w:val="center"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2F9BE72F" w14:textId="77777777" w:rsidR="009A2878" w:rsidRPr="009A2878" w:rsidRDefault="009A2878" w:rsidP="004B6E9A">
            <w:pPr>
              <w:pStyle w:val="Nincstrkz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nil"/>
              <w:left w:val="nil"/>
              <w:bottom w:val="single" w:sz="4" w:space="0" w:color="auto"/>
            </w:tcBorders>
          </w:tcPr>
          <w:p w14:paraId="0B00C521" w14:textId="77777777" w:rsidR="009A2878" w:rsidRDefault="00B22AB1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>0</w:t>
            </w:r>
            <w:r w:rsidR="009A2878">
              <w:t xml:space="preserve"> </w:t>
            </w:r>
            <w:proofErr w:type="spellStart"/>
            <w:r w:rsidR="009A2878">
              <w:t>pont</w:t>
            </w:r>
            <w:proofErr w:type="spellEnd"/>
            <w:r w:rsidR="009A2878">
              <w:t xml:space="preserve">: ha </w:t>
            </w:r>
            <w:proofErr w:type="spellStart"/>
            <w:r w:rsidR="009A2878">
              <w:t>nincsenek</w:t>
            </w:r>
            <w:proofErr w:type="spellEnd"/>
            <w:r w:rsidR="009A2878">
              <w:t xml:space="preserve"> </w:t>
            </w:r>
            <w:proofErr w:type="spellStart"/>
            <w:r w:rsidR="009A2878">
              <w:t>igazán</w:t>
            </w:r>
            <w:proofErr w:type="spellEnd"/>
            <w:r w:rsidR="009A2878">
              <w:t xml:space="preserve"> </w:t>
            </w:r>
            <w:proofErr w:type="spellStart"/>
            <w:r w:rsidR="009A2878">
              <w:t>értékelhet</w:t>
            </w:r>
            <w:r w:rsidR="009A2878">
              <w:rPr>
                <w:rFonts w:hint="eastAsia"/>
              </w:rPr>
              <w:t>ő</w:t>
            </w:r>
            <w:proofErr w:type="spellEnd"/>
            <w:r w:rsidR="009A2878">
              <w:t xml:space="preserve">, </w:t>
            </w:r>
            <w:proofErr w:type="spellStart"/>
            <w:r w:rsidR="009A2878">
              <w:t>szakmailag</w:t>
            </w:r>
            <w:proofErr w:type="spellEnd"/>
            <w:r w:rsidR="009A2878">
              <w:t xml:space="preserve"> </w:t>
            </w:r>
            <w:proofErr w:type="spellStart"/>
            <w:r w:rsidR="009A2878">
              <w:t>érdekes</w:t>
            </w:r>
            <w:proofErr w:type="spellEnd"/>
            <w:r w:rsidR="009A2878">
              <w:t xml:space="preserve"> </w:t>
            </w:r>
            <w:proofErr w:type="spellStart"/>
            <w:r w:rsidR="009A2878">
              <w:t>eredmények</w:t>
            </w:r>
            <w:proofErr w:type="spellEnd"/>
            <w:r w:rsidR="009A2878">
              <w:t>.</w:t>
            </w:r>
          </w:p>
          <w:p w14:paraId="3797284E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</w:t>
            </w:r>
            <w:r w:rsidR="00040CB6">
              <w:t>2</w:t>
            </w:r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 xml:space="preserve">: 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eredmények</w:t>
            </w:r>
            <w:proofErr w:type="spellEnd"/>
            <w:r>
              <w:t xml:space="preserve"> </w:t>
            </w:r>
            <w:proofErr w:type="spellStart"/>
            <w:r>
              <w:t>érdekesek</w:t>
            </w:r>
            <w:proofErr w:type="spellEnd"/>
            <w:r>
              <w:t xml:space="preserve">, de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különösebben</w:t>
            </w:r>
            <w:proofErr w:type="spellEnd"/>
            <w:r>
              <w:t xml:space="preserve"> </w:t>
            </w:r>
            <w:proofErr w:type="spellStart"/>
            <w:r>
              <w:t>jelent</w:t>
            </w:r>
            <w:r>
              <w:rPr>
                <w:rFonts w:hint="eastAsia"/>
              </w:rPr>
              <w:t>ő</w:t>
            </w:r>
            <w:r>
              <w:t>sek</w:t>
            </w:r>
            <w:proofErr w:type="spellEnd"/>
            <w:r>
              <w:t xml:space="preserve">. A </w:t>
            </w:r>
            <w:proofErr w:type="spellStart"/>
            <w:r>
              <w:t>kutatási</w:t>
            </w:r>
            <w:proofErr w:type="spellEnd"/>
            <w:r>
              <w:t xml:space="preserve">- </w:t>
            </w:r>
            <w:proofErr w:type="spellStart"/>
            <w:r>
              <w:t>fejlesztési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  <w:r>
              <w:t xml:space="preserve"> </w:t>
            </w:r>
            <w:proofErr w:type="spellStart"/>
            <w:r>
              <w:t>folytatásától</w:t>
            </w:r>
            <w:proofErr w:type="spellEnd"/>
            <w:r>
              <w:t xml:space="preserve"> </w:t>
            </w:r>
            <w:proofErr w:type="spellStart"/>
            <w:r>
              <w:t>valamivel</w:t>
            </w:r>
            <w:proofErr w:type="spellEnd"/>
            <w:r>
              <w:t xml:space="preserve"> </w:t>
            </w:r>
            <w:proofErr w:type="spellStart"/>
            <w:r>
              <w:t>több</w:t>
            </w:r>
            <w:proofErr w:type="spellEnd"/>
            <w:r>
              <w:t xml:space="preserve"> </w:t>
            </w:r>
            <w:proofErr w:type="spellStart"/>
            <w:r>
              <w:t>eredmény</w:t>
            </w:r>
            <w:proofErr w:type="spellEnd"/>
            <w:r>
              <w:t xml:space="preserve"> </w:t>
            </w:r>
            <w:proofErr w:type="spellStart"/>
            <w:r>
              <w:t>várható</w:t>
            </w:r>
            <w:proofErr w:type="spellEnd"/>
            <w:r>
              <w:t>.</w:t>
            </w:r>
          </w:p>
          <w:p w14:paraId="3CF1FD58" w14:textId="77777777" w:rsidR="009A2878" w:rsidRDefault="009A2878" w:rsidP="009A2878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 xml:space="preserve">max. </w:t>
            </w:r>
            <w:r w:rsidR="00040CB6">
              <w:t>3</w:t>
            </w:r>
            <w:r>
              <w:t xml:space="preserve"> </w:t>
            </w:r>
            <w:proofErr w:type="spellStart"/>
            <w:r>
              <w:t>pont</w:t>
            </w:r>
            <w:proofErr w:type="spellEnd"/>
            <w:r>
              <w:t xml:space="preserve">: 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eredményekb</w:t>
            </w:r>
            <w:r>
              <w:rPr>
                <w:rFonts w:hint="eastAsia"/>
              </w:rPr>
              <w:t>ő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önálló</w:t>
            </w:r>
            <w:proofErr w:type="spellEnd"/>
            <w:r>
              <w:t xml:space="preserve">, </w:t>
            </w:r>
            <w:proofErr w:type="spellStart"/>
            <w:r>
              <w:t>eredeti</w:t>
            </w:r>
            <w:proofErr w:type="spellEnd"/>
            <w:r>
              <w:t xml:space="preserve"> </w:t>
            </w:r>
            <w:proofErr w:type="spellStart"/>
            <w:r>
              <w:t>eredményeket</w:t>
            </w:r>
            <w:proofErr w:type="spellEnd"/>
            <w:r>
              <w:t xml:space="preserve"> </w:t>
            </w:r>
            <w:proofErr w:type="spellStart"/>
            <w:r>
              <w:t>bemutató</w:t>
            </w:r>
            <w:proofErr w:type="spellEnd"/>
            <w:r>
              <w:t xml:space="preserve"> </w:t>
            </w:r>
            <w:proofErr w:type="spellStart"/>
            <w:r>
              <w:t>publikáció</w:t>
            </w:r>
            <w:proofErr w:type="spellEnd"/>
            <w:r>
              <w:t xml:space="preserve"> </w:t>
            </w:r>
            <w:proofErr w:type="spellStart"/>
            <w:r>
              <w:t>készülhet</w:t>
            </w:r>
            <w:proofErr w:type="spellEnd"/>
            <w:r>
              <w:t xml:space="preserve">; 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eredmény</w:t>
            </w:r>
            <w:proofErr w:type="spellEnd"/>
            <w:r>
              <w:t xml:space="preserve"> </w:t>
            </w:r>
            <w:proofErr w:type="spellStart"/>
            <w:r>
              <w:t>fejlesztés</w:t>
            </w:r>
            <w:proofErr w:type="spellEnd"/>
            <w:r>
              <w:t xml:space="preserve">, </w:t>
            </w:r>
            <w:proofErr w:type="spellStart"/>
            <w:r>
              <w:t>gyakorlati</w:t>
            </w:r>
            <w:proofErr w:type="spellEnd"/>
            <w:r>
              <w:t xml:space="preserve"> </w:t>
            </w:r>
            <w:proofErr w:type="spellStart"/>
            <w:r>
              <w:t>alkalmazása</w:t>
            </w:r>
            <w:proofErr w:type="spellEnd"/>
            <w:r>
              <w:t xml:space="preserve"> </w:t>
            </w:r>
            <w:proofErr w:type="spellStart"/>
            <w:r>
              <w:t>valószín</w:t>
            </w:r>
            <w:r>
              <w:rPr>
                <w:rFonts w:hint="eastAsia"/>
              </w:rPr>
              <w:t>ű</w:t>
            </w:r>
            <w:r>
              <w:t>síthet</w:t>
            </w:r>
            <w:r>
              <w:rPr>
                <w:rFonts w:hint="eastAsia"/>
              </w:rPr>
              <w:t>ő</w:t>
            </w:r>
            <w:proofErr w:type="spellEnd"/>
            <w:r>
              <w:t>.</w:t>
            </w:r>
          </w:p>
          <w:p w14:paraId="2A90FDF9" w14:textId="77777777" w:rsidR="009A2878" w:rsidRDefault="00B22AB1" w:rsidP="00D67F7B">
            <w:pPr>
              <w:pStyle w:val="Nincstrkz"/>
              <w:numPr>
                <w:ilvl w:val="0"/>
                <w:numId w:val="3"/>
              </w:numPr>
              <w:tabs>
                <w:tab w:val="right" w:pos="8539"/>
              </w:tabs>
              <w:spacing w:before="120"/>
              <w:ind w:left="318" w:hanging="318"/>
              <w:jc w:val="both"/>
            </w:pPr>
            <w:r>
              <w:t>5</w:t>
            </w:r>
            <w:r w:rsidR="009A2878">
              <w:t xml:space="preserve"> </w:t>
            </w:r>
            <w:proofErr w:type="spellStart"/>
            <w:r w:rsidR="009A2878">
              <w:t>pont</w:t>
            </w:r>
            <w:proofErr w:type="spellEnd"/>
            <w:r w:rsidR="009A2878">
              <w:t xml:space="preserve">: </w:t>
            </w:r>
            <w:proofErr w:type="spellStart"/>
            <w:r w:rsidR="00D67F7B">
              <w:t>amennyiben</w:t>
            </w:r>
            <w:proofErr w:type="spellEnd"/>
            <w:r w:rsidR="009A2878">
              <w:t xml:space="preserve">, </w:t>
            </w:r>
            <w:proofErr w:type="spellStart"/>
            <w:r w:rsidR="009A2878">
              <w:t>tudományos</w:t>
            </w:r>
            <w:proofErr w:type="spellEnd"/>
            <w:r w:rsidR="009A2878">
              <w:t xml:space="preserve"> </w:t>
            </w:r>
            <w:proofErr w:type="spellStart"/>
            <w:r w:rsidR="009A2878">
              <w:t>eredmények</w:t>
            </w:r>
            <w:proofErr w:type="spellEnd"/>
            <w:r w:rsidR="009A2878">
              <w:t xml:space="preserve"> </w:t>
            </w:r>
            <w:proofErr w:type="spellStart"/>
            <w:r w:rsidR="009A2878">
              <w:t>születtek</w:t>
            </w:r>
            <w:proofErr w:type="spellEnd"/>
            <w:r w:rsidR="009A2878">
              <w:t xml:space="preserve">; </w:t>
            </w:r>
            <w:proofErr w:type="spellStart"/>
            <w:r w:rsidR="009A2878">
              <w:t>valamint</w:t>
            </w:r>
            <w:proofErr w:type="spellEnd"/>
            <w:r>
              <w:t>,</w:t>
            </w:r>
            <w:r w:rsidR="009A2878">
              <w:t xml:space="preserve"> ha </w:t>
            </w:r>
            <w:proofErr w:type="spellStart"/>
            <w:r w:rsidR="009A2878">
              <w:t>az</w:t>
            </w:r>
            <w:proofErr w:type="spellEnd"/>
            <w:r w:rsidR="009A2878">
              <w:t xml:space="preserve"> </w:t>
            </w:r>
            <w:proofErr w:type="spellStart"/>
            <w:r w:rsidR="009A2878">
              <w:t>eredmény</w:t>
            </w:r>
            <w:proofErr w:type="spellEnd"/>
            <w:r>
              <w:t xml:space="preserve"> </w:t>
            </w:r>
            <w:proofErr w:type="spellStart"/>
            <w:r w:rsidR="009A2878">
              <w:t>gyakorlati</w:t>
            </w:r>
            <w:proofErr w:type="spellEnd"/>
            <w:r w:rsidR="009A2878">
              <w:t xml:space="preserve"> </w:t>
            </w:r>
            <w:proofErr w:type="spellStart"/>
            <w:r w:rsidR="009A2878">
              <w:t>alkalmazás</w:t>
            </w:r>
            <w:r>
              <w:t>ra</w:t>
            </w:r>
            <w:proofErr w:type="spellEnd"/>
            <w:r>
              <w:t xml:space="preserve"> </w:t>
            </w:r>
            <w:proofErr w:type="spellStart"/>
            <w:r>
              <w:t>felhasználható</w:t>
            </w:r>
            <w:proofErr w:type="spellEnd"/>
            <w:r w:rsidR="009A2878">
              <w:t>.</w:t>
            </w:r>
          </w:p>
        </w:tc>
      </w:tr>
      <w:tr w:rsidR="009A2878" w:rsidRPr="009A2878" w14:paraId="37592CAD" w14:textId="77777777" w:rsidTr="00C90C29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52A61D" w14:textId="77777777" w:rsidR="009A2878" w:rsidRPr="009A2878" w:rsidRDefault="009A2878" w:rsidP="009A2878">
            <w:pPr>
              <w:pStyle w:val="Nincstrkz"/>
              <w:keepNext/>
              <w:spacing w:before="120" w:after="60"/>
              <w:rPr>
                <w:b/>
                <w:sz w:val="28"/>
                <w:szCs w:val="28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28BB5FDB" w14:textId="77777777" w:rsidR="009A2878" w:rsidRPr="009A2878" w:rsidRDefault="007655C6" w:rsidP="007655C6">
            <w:pPr>
              <w:pStyle w:val="Nincstrkz"/>
              <w:keepNext/>
              <w:tabs>
                <w:tab w:val="right" w:pos="8539"/>
              </w:tabs>
              <w:spacing w:before="120" w:after="6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Megszerezhető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maximális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ö</w:t>
            </w:r>
            <w:r w:rsidR="009A2878">
              <w:rPr>
                <w:b/>
                <w:sz w:val="28"/>
                <w:szCs w:val="28"/>
              </w:rPr>
              <w:t>sszpontszám</w:t>
            </w:r>
            <w:proofErr w:type="spellEnd"/>
            <w:r w:rsidR="009A2878">
              <w:rPr>
                <w:b/>
                <w:sz w:val="28"/>
                <w:szCs w:val="28"/>
              </w:rPr>
              <w:t>:</w:t>
            </w:r>
            <w:r w:rsidR="009A2878" w:rsidRPr="009A2878">
              <w:rPr>
                <w:b/>
                <w:szCs w:val="24"/>
              </w:rPr>
              <w:t xml:space="preserve"> </w:t>
            </w:r>
            <w:r w:rsidR="009A2878" w:rsidRPr="009A2878">
              <w:rPr>
                <w:b/>
                <w:szCs w:val="24"/>
              </w:rPr>
              <w:tab/>
            </w:r>
            <w:r w:rsidR="009A2878" w:rsidRPr="009A2878">
              <w:rPr>
                <w:b/>
                <w:sz w:val="28"/>
                <w:szCs w:val="28"/>
              </w:rPr>
              <w:t xml:space="preserve">0 – 100 </w:t>
            </w:r>
            <w:proofErr w:type="spellStart"/>
            <w:r w:rsidR="009A2878" w:rsidRPr="009A2878">
              <w:rPr>
                <w:b/>
                <w:sz w:val="28"/>
                <w:szCs w:val="28"/>
              </w:rPr>
              <w:t>pont</w:t>
            </w:r>
            <w:proofErr w:type="spellEnd"/>
          </w:p>
        </w:tc>
      </w:tr>
    </w:tbl>
    <w:p w14:paraId="7313B3B3" w14:textId="77777777" w:rsidR="005E1F5B" w:rsidRDefault="005E1F5B" w:rsidP="00E36201">
      <w:pPr>
        <w:pStyle w:val="Nincstrkz"/>
        <w:spacing w:before="120"/>
      </w:pPr>
    </w:p>
    <w:sectPr w:rsidR="005E1F5B" w:rsidSect="001E4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894" w:h="16834"/>
      <w:pgMar w:top="624" w:right="1134" w:bottom="624" w:left="1418" w:header="426" w:footer="416" w:gutter="0"/>
      <w:cols w:space="708" w:equalWidth="0">
        <w:col w:w="9342" w:space="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CD0F" w14:textId="77777777" w:rsidR="00A92798" w:rsidRDefault="00A92798" w:rsidP="00D4150B">
      <w:r>
        <w:separator/>
      </w:r>
    </w:p>
  </w:endnote>
  <w:endnote w:type="continuationSeparator" w:id="0">
    <w:p w14:paraId="5830E309" w14:textId="77777777" w:rsidR="00A92798" w:rsidRDefault="00A92798" w:rsidP="00D4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yril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111240"/>
      <w:docPartObj>
        <w:docPartGallery w:val="Page Numbers (Bottom of Page)"/>
        <w:docPartUnique/>
      </w:docPartObj>
    </w:sdtPr>
    <w:sdtEndPr/>
    <w:sdtContent>
      <w:p w14:paraId="1C5B06A1" w14:textId="77777777" w:rsidR="00074A88" w:rsidRDefault="00074A88" w:rsidP="00074A88">
        <w:pPr>
          <w:pStyle w:val="llb"/>
          <w:ind w:right="360"/>
          <w:jc w:val="right"/>
        </w:pPr>
      </w:p>
      <w:p w14:paraId="6B1A1F55" w14:textId="77777777" w:rsidR="00D4150B" w:rsidRDefault="001E2583" w:rsidP="00074A88">
        <w:pPr>
          <w:pStyle w:val="llb"/>
          <w:ind w:right="360"/>
          <w:jc w:val="right"/>
        </w:pPr>
        <w:r>
          <w:rPr>
            <w:rStyle w:val="Oldalszm"/>
          </w:rPr>
          <w:fldChar w:fldCharType="begin"/>
        </w:r>
        <w:r w:rsidR="00074A88"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0E1A96"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  <w:r w:rsidR="00074A88">
          <w:rPr>
            <w:rStyle w:val="Oldalszm"/>
          </w:rPr>
          <w:t>/</w:t>
        </w:r>
        <w:r>
          <w:rPr>
            <w:rStyle w:val="Oldalszm"/>
          </w:rPr>
          <w:fldChar w:fldCharType="begin"/>
        </w:r>
        <w:r w:rsidR="00074A88">
          <w:rPr>
            <w:rStyle w:val="Oldalszm"/>
          </w:rPr>
          <w:instrText xml:space="preserve"> NUMPAGES </w:instrText>
        </w:r>
        <w:r>
          <w:rPr>
            <w:rStyle w:val="Oldalszm"/>
          </w:rPr>
          <w:fldChar w:fldCharType="separate"/>
        </w:r>
        <w:r w:rsidR="000E1A96"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  <w:r w:rsidR="00074A88">
          <w:rPr>
            <w:rStyle w:val="Oldalszm"/>
          </w:rPr>
          <w:t xml:space="preserve"> </w:t>
        </w:r>
        <w:proofErr w:type="spellStart"/>
        <w:r w:rsidR="00074A88">
          <w:t>oldal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B49A" w14:textId="77777777" w:rsidR="008D56A5" w:rsidRDefault="008D56A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83EB" w14:textId="77777777" w:rsidR="008D56A5" w:rsidRDefault="001E2583" w:rsidP="001B0149">
    <w:pPr>
      <w:pStyle w:val="llb"/>
      <w:ind w:right="360"/>
      <w:jc w:val="right"/>
    </w:pPr>
    <w:r>
      <w:rPr>
        <w:rStyle w:val="Oldalszm"/>
      </w:rPr>
      <w:fldChar w:fldCharType="begin"/>
    </w:r>
    <w:r w:rsidR="001B0149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E1A96">
      <w:rPr>
        <w:rStyle w:val="Oldalszm"/>
        <w:noProof/>
      </w:rPr>
      <w:t>4</w:t>
    </w:r>
    <w:r>
      <w:rPr>
        <w:rStyle w:val="Oldalszm"/>
      </w:rPr>
      <w:fldChar w:fldCharType="end"/>
    </w:r>
    <w:r w:rsidR="001B0149">
      <w:rPr>
        <w:rStyle w:val="Oldalszm"/>
      </w:rPr>
      <w:t>/</w:t>
    </w:r>
    <w:r>
      <w:rPr>
        <w:rStyle w:val="Oldalszm"/>
      </w:rPr>
      <w:fldChar w:fldCharType="begin"/>
    </w:r>
    <w:r w:rsidR="001B0149"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0E1A96">
      <w:rPr>
        <w:rStyle w:val="Oldalszm"/>
        <w:noProof/>
      </w:rPr>
      <w:t>4</w:t>
    </w:r>
    <w:r>
      <w:rPr>
        <w:rStyle w:val="Oldalszm"/>
      </w:rPr>
      <w:fldChar w:fldCharType="end"/>
    </w:r>
    <w:r w:rsidR="001B0149">
      <w:rPr>
        <w:rStyle w:val="Oldalszm"/>
      </w:rPr>
      <w:t xml:space="preserve"> </w:t>
    </w:r>
    <w:proofErr w:type="spellStart"/>
    <w:r w:rsidR="001B0149">
      <w:t>oldal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695B" w14:textId="77777777" w:rsidR="008D56A5" w:rsidRDefault="008D56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C579" w14:textId="77777777" w:rsidR="00A92798" w:rsidRDefault="00A92798" w:rsidP="00D4150B">
      <w:r>
        <w:separator/>
      </w:r>
    </w:p>
  </w:footnote>
  <w:footnote w:type="continuationSeparator" w:id="0">
    <w:p w14:paraId="2920A03A" w14:textId="77777777" w:rsidR="00A92798" w:rsidRDefault="00A92798" w:rsidP="00D4150B">
      <w:r>
        <w:continuationSeparator/>
      </w:r>
    </w:p>
  </w:footnote>
  <w:footnote w:id="1">
    <w:p w14:paraId="0AD6D3A2" w14:textId="77777777" w:rsidR="008D56A5" w:rsidRPr="00F40708" w:rsidRDefault="008D56A5">
      <w:pPr>
        <w:pStyle w:val="Lbjegyzetszveg"/>
        <w:rPr>
          <w:rFonts w:asciiTheme="minorHAnsi" w:hAnsiTheme="minorHAns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B6B4C">
        <w:rPr>
          <w:lang w:val="hu-HU"/>
        </w:rPr>
        <w:t>A m</w:t>
      </w:r>
      <w:r>
        <w:rPr>
          <w:rFonts w:asciiTheme="minorHAnsi" w:hAnsiTheme="minorHAnsi"/>
          <w:lang w:val="hu-HU"/>
        </w:rPr>
        <w:t>egfelelő 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34" w:type="dxa"/>
      <w:tblBorders>
        <w:bottom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6237"/>
      <w:gridCol w:w="2126"/>
    </w:tblGrid>
    <w:tr w:rsidR="001E4108" w:rsidRPr="001E4108" w14:paraId="48368BDC" w14:textId="77777777" w:rsidTr="002D16F8">
      <w:trPr>
        <w:cantSplit/>
        <w:trHeight w:val="1197"/>
      </w:trPr>
      <w:tc>
        <w:tcPr>
          <w:tcW w:w="1276" w:type="dxa"/>
          <w:vAlign w:val="center"/>
        </w:tcPr>
        <w:p w14:paraId="3E547F61" w14:textId="77777777" w:rsidR="001E4108" w:rsidRPr="001E4108" w:rsidRDefault="001E4108" w:rsidP="001E4108">
          <w:pPr>
            <w:jc w:val="center"/>
            <w:rPr>
              <w:rFonts w:ascii="Times New Roman" w:eastAsiaTheme="minorHAnsi" w:hAnsi="Times New Roman" w:cstheme="minorBidi"/>
              <w:b/>
              <w:spacing w:val="24"/>
              <w:sz w:val="18"/>
              <w:szCs w:val="18"/>
              <w:lang w:val="de-DE" w:eastAsia="en-US"/>
            </w:rPr>
          </w:pPr>
          <w:r w:rsidRPr="001E4108">
            <w:rPr>
              <w:rFonts w:ascii="Times New Roman" w:eastAsiaTheme="minorHAnsi" w:hAnsi="Times New Roman" w:cstheme="minorBidi"/>
              <w:b/>
              <w:noProof/>
              <w:spacing w:val="24"/>
              <w:sz w:val="18"/>
              <w:szCs w:val="18"/>
              <w:lang w:val="hu-HU"/>
            </w:rPr>
            <w:drawing>
              <wp:inline distT="0" distB="0" distL="0" distR="0" wp14:anchorId="52754EA3" wp14:editId="79569D20">
                <wp:extent cx="716193" cy="685800"/>
                <wp:effectExtent l="0" t="0" r="8255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_logo_cimer_black_3c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4" cy="688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4AA77764" w14:textId="77777777" w:rsidR="001E4108" w:rsidRPr="001E4108" w:rsidRDefault="001E4108" w:rsidP="001E4108">
          <w:pPr>
            <w:spacing w:line="276" w:lineRule="auto"/>
            <w:rPr>
              <w:rFonts w:ascii="Times New Roman" w:eastAsiaTheme="minorHAnsi" w:hAnsi="Times New Roman" w:cstheme="minorBidi"/>
              <w:b/>
              <w:caps/>
              <w:sz w:val="22"/>
              <w:szCs w:val="24"/>
              <w:lang w:val="da-DK" w:eastAsia="en-US"/>
            </w:rPr>
          </w:pPr>
          <w:r w:rsidRPr="001E4108">
            <w:rPr>
              <w:rFonts w:ascii="Times New Roman" w:eastAsiaTheme="minorHAnsi" w:hAnsi="Times New Roman" w:cstheme="minorBidi"/>
              <w:b/>
              <w:caps/>
              <w:sz w:val="22"/>
              <w:szCs w:val="24"/>
              <w:lang w:val="da-DK" w:eastAsia="en-US"/>
            </w:rPr>
            <w:t>Miskolci egyetem</w:t>
          </w:r>
        </w:p>
        <w:p w14:paraId="159C184A" w14:textId="77777777" w:rsidR="001E4108" w:rsidRDefault="00D517D1" w:rsidP="001E4108">
          <w:pPr>
            <w:spacing w:line="276" w:lineRule="auto"/>
            <w:rPr>
              <w:rFonts w:ascii="Times New Roman" w:eastAsiaTheme="minorHAnsi" w:hAnsi="Times New Roman" w:cstheme="minorBidi"/>
              <w:caps/>
              <w:sz w:val="22"/>
              <w:szCs w:val="24"/>
              <w:lang w:val="de-DE" w:eastAsia="en-US"/>
            </w:rPr>
          </w:pPr>
          <w:r>
            <w:rPr>
              <w:rFonts w:ascii="Times New Roman" w:eastAsiaTheme="minorHAnsi" w:hAnsi="Times New Roman" w:cstheme="minorBidi"/>
              <w:caps/>
              <w:sz w:val="22"/>
              <w:szCs w:val="24"/>
              <w:lang w:val="de-DE" w:eastAsia="en-US"/>
            </w:rPr>
            <w:t>Gépészmérnöki és informatikai kar</w:t>
          </w:r>
        </w:p>
        <w:p w14:paraId="205C8402" w14:textId="6AA75AC7" w:rsidR="00AC14F5" w:rsidRPr="001E4108" w:rsidRDefault="004A1843" w:rsidP="00D517D1">
          <w:pPr>
            <w:spacing w:line="276" w:lineRule="auto"/>
            <w:rPr>
              <w:rFonts w:ascii="Times New Roman" w:eastAsiaTheme="minorHAnsi" w:hAnsi="Times New Roman" w:cstheme="minorBidi"/>
              <w:caps/>
              <w:sz w:val="22"/>
              <w:szCs w:val="24"/>
              <w:lang w:val="de-DE" w:eastAsia="en-US"/>
            </w:rPr>
          </w:pPr>
          <w:r>
            <w:rPr>
              <w:rFonts w:ascii="Times New Roman" w:eastAsiaTheme="minorHAnsi" w:hAnsi="Times New Roman" w:cstheme="minorBidi"/>
              <w:caps/>
              <w:sz w:val="22"/>
              <w:szCs w:val="24"/>
              <w:lang w:val="de-DE" w:eastAsia="en-US"/>
            </w:rPr>
            <w:t>MATEMATIKAI INTÉZET</w:t>
          </w:r>
        </w:p>
      </w:tc>
      <w:tc>
        <w:tcPr>
          <w:tcW w:w="2126" w:type="dxa"/>
          <w:vAlign w:val="center"/>
        </w:tcPr>
        <w:p w14:paraId="18411240" w14:textId="77777777" w:rsidR="001E4108" w:rsidRPr="001E4108" w:rsidRDefault="001E4108" w:rsidP="001E4108">
          <w:pPr>
            <w:jc w:val="right"/>
            <w:rPr>
              <w:rFonts w:ascii="Times New Roman" w:eastAsiaTheme="minorHAnsi" w:hAnsi="Times New Roman" w:cstheme="minorBidi"/>
              <w:sz w:val="14"/>
              <w:szCs w:val="14"/>
              <w:lang w:val="de-DE" w:eastAsia="en-US"/>
            </w:rPr>
          </w:pPr>
        </w:p>
        <w:p w14:paraId="1365ECB5" w14:textId="77777777" w:rsidR="001E4108" w:rsidRPr="001E4108" w:rsidRDefault="001E4108" w:rsidP="001E4108">
          <w:pPr>
            <w:jc w:val="right"/>
            <w:rPr>
              <w:rFonts w:ascii="Times New Roman" w:eastAsiaTheme="minorHAnsi" w:hAnsi="Times New Roman" w:cstheme="minorBidi"/>
              <w:b/>
              <w:sz w:val="22"/>
              <w:szCs w:val="22"/>
              <w:lang w:val="de-DE" w:eastAsia="en-US"/>
            </w:rPr>
          </w:pPr>
        </w:p>
      </w:tc>
    </w:tr>
  </w:tbl>
  <w:p w14:paraId="6FA041EC" w14:textId="77777777" w:rsidR="008D56A5" w:rsidRPr="00F40708" w:rsidRDefault="008D56A5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9819" w14:textId="77777777" w:rsidR="008D56A5" w:rsidRDefault="008D56A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E6C7" w14:textId="77777777" w:rsidR="008D56A5" w:rsidRDefault="008D56A5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BE6D" w14:textId="77777777" w:rsidR="008D56A5" w:rsidRDefault="008D56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21E"/>
    <w:multiLevelType w:val="hybridMultilevel"/>
    <w:tmpl w:val="FFF26F4A"/>
    <w:lvl w:ilvl="0" w:tplc="26C26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274"/>
    <w:multiLevelType w:val="hybridMultilevel"/>
    <w:tmpl w:val="E9BA0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42608"/>
    <w:multiLevelType w:val="hybridMultilevel"/>
    <w:tmpl w:val="3A228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4E8F"/>
    <w:multiLevelType w:val="hybridMultilevel"/>
    <w:tmpl w:val="F6E65B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7530">
    <w:abstractNumId w:val="1"/>
  </w:num>
  <w:num w:numId="2" w16cid:durableId="37897019">
    <w:abstractNumId w:val="3"/>
  </w:num>
  <w:num w:numId="3" w16cid:durableId="125465414">
    <w:abstractNumId w:val="0"/>
  </w:num>
  <w:num w:numId="4" w16cid:durableId="213655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EB"/>
    <w:rsid w:val="00007C7E"/>
    <w:rsid w:val="00025439"/>
    <w:rsid w:val="00027A3F"/>
    <w:rsid w:val="00040CB6"/>
    <w:rsid w:val="00044875"/>
    <w:rsid w:val="00074A88"/>
    <w:rsid w:val="00074C52"/>
    <w:rsid w:val="000922B0"/>
    <w:rsid w:val="000A5E9E"/>
    <w:rsid w:val="000E1A96"/>
    <w:rsid w:val="001052D9"/>
    <w:rsid w:val="001317B6"/>
    <w:rsid w:val="001679A8"/>
    <w:rsid w:val="001757D7"/>
    <w:rsid w:val="00181A7B"/>
    <w:rsid w:val="0019535D"/>
    <w:rsid w:val="001B0149"/>
    <w:rsid w:val="001C7E78"/>
    <w:rsid w:val="001D257D"/>
    <w:rsid w:val="001E2583"/>
    <w:rsid w:val="001E4108"/>
    <w:rsid w:val="001E7F45"/>
    <w:rsid w:val="00220580"/>
    <w:rsid w:val="00225DFF"/>
    <w:rsid w:val="002408F7"/>
    <w:rsid w:val="00251981"/>
    <w:rsid w:val="00265135"/>
    <w:rsid w:val="00297389"/>
    <w:rsid w:val="002B3011"/>
    <w:rsid w:val="002B74A6"/>
    <w:rsid w:val="002C222B"/>
    <w:rsid w:val="002E4DD4"/>
    <w:rsid w:val="003075B8"/>
    <w:rsid w:val="00330F70"/>
    <w:rsid w:val="0033601B"/>
    <w:rsid w:val="00345B11"/>
    <w:rsid w:val="00384886"/>
    <w:rsid w:val="003A2B3E"/>
    <w:rsid w:val="003A5C10"/>
    <w:rsid w:val="003B236B"/>
    <w:rsid w:val="003B4721"/>
    <w:rsid w:val="003E5585"/>
    <w:rsid w:val="003F3935"/>
    <w:rsid w:val="004059A5"/>
    <w:rsid w:val="00407357"/>
    <w:rsid w:val="00443667"/>
    <w:rsid w:val="00447FCC"/>
    <w:rsid w:val="004506D7"/>
    <w:rsid w:val="00463F19"/>
    <w:rsid w:val="0046563F"/>
    <w:rsid w:val="00467F06"/>
    <w:rsid w:val="00477A3C"/>
    <w:rsid w:val="004A1843"/>
    <w:rsid w:val="004A44A8"/>
    <w:rsid w:val="004B4AD9"/>
    <w:rsid w:val="004B6E9A"/>
    <w:rsid w:val="004D3C12"/>
    <w:rsid w:val="004E213A"/>
    <w:rsid w:val="00502532"/>
    <w:rsid w:val="00560D5A"/>
    <w:rsid w:val="005662AF"/>
    <w:rsid w:val="005743C5"/>
    <w:rsid w:val="00583564"/>
    <w:rsid w:val="00587BB1"/>
    <w:rsid w:val="00591476"/>
    <w:rsid w:val="00597234"/>
    <w:rsid w:val="005A2A3B"/>
    <w:rsid w:val="005A7B4F"/>
    <w:rsid w:val="005E1F5B"/>
    <w:rsid w:val="005F0F86"/>
    <w:rsid w:val="005F334C"/>
    <w:rsid w:val="00616FC0"/>
    <w:rsid w:val="00627BA2"/>
    <w:rsid w:val="006304B7"/>
    <w:rsid w:val="00635ADD"/>
    <w:rsid w:val="00684A45"/>
    <w:rsid w:val="006877FF"/>
    <w:rsid w:val="00690FBF"/>
    <w:rsid w:val="006A6CE6"/>
    <w:rsid w:val="006F021D"/>
    <w:rsid w:val="006F1744"/>
    <w:rsid w:val="007007E0"/>
    <w:rsid w:val="00700C30"/>
    <w:rsid w:val="00724027"/>
    <w:rsid w:val="00726EDD"/>
    <w:rsid w:val="00730A67"/>
    <w:rsid w:val="0073684F"/>
    <w:rsid w:val="007655C6"/>
    <w:rsid w:val="007A33E0"/>
    <w:rsid w:val="007E2C81"/>
    <w:rsid w:val="007E6A50"/>
    <w:rsid w:val="00805A0C"/>
    <w:rsid w:val="008160EA"/>
    <w:rsid w:val="00824062"/>
    <w:rsid w:val="00826A53"/>
    <w:rsid w:val="00843935"/>
    <w:rsid w:val="0084799C"/>
    <w:rsid w:val="0085234E"/>
    <w:rsid w:val="00865CA9"/>
    <w:rsid w:val="0087628B"/>
    <w:rsid w:val="00882D0F"/>
    <w:rsid w:val="008B1E98"/>
    <w:rsid w:val="008B22D8"/>
    <w:rsid w:val="008D56A5"/>
    <w:rsid w:val="008D7F38"/>
    <w:rsid w:val="008E1F6F"/>
    <w:rsid w:val="008F07AB"/>
    <w:rsid w:val="008F42F9"/>
    <w:rsid w:val="008F6E96"/>
    <w:rsid w:val="0093063D"/>
    <w:rsid w:val="009428D8"/>
    <w:rsid w:val="00992291"/>
    <w:rsid w:val="009A2878"/>
    <w:rsid w:val="009A6EF6"/>
    <w:rsid w:val="009A78BF"/>
    <w:rsid w:val="009B7F50"/>
    <w:rsid w:val="009C4DE5"/>
    <w:rsid w:val="009E2FE9"/>
    <w:rsid w:val="009E3DBC"/>
    <w:rsid w:val="00A02BC4"/>
    <w:rsid w:val="00A20663"/>
    <w:rsid w:val="00A338C5"/>
    <w:rsid w:val="00A36884"/>
    <w:rsid w:val="00A41020"/>
    <w:rsid w:val="00A724C3"/>
    <w:rsid w:val="00A7768D"/>
    <w:rsid w:val="00A81095"/>
    <w:rsid w:val="00A92289"/>
    <w:rsid w:val="00A92798"/>
    <w:rsid w:val="00AA5602"/>
    <w:rsid w:val="00AA75B6"/>
    <w:rsid w:val="00AC14F5"/>
    <w:rsid w:val="00AC4DFD"/>
    <w:rsid w:val="00AC6E63"/>
    <w:rsid w:val="00AD6E22"/>
    <w:rsid w:val="00AD7978"/>
    <w:rsid w:val="00AF249F"/>
    <w:rsid w:val="00B02F73"/>
    <w:rsid w:val="00B11EC4"/>
    <w:rsid w:val="00B17747"/>
    <w:rsid w:val="00B22AB1"/>
    <w:rsid w:val="00B329E2"/>
    <w:rsid w:val="00B6523B"/>
    <w:rsid w:val="00B83391"/>
    <w:rsid w:val="00BA13A7"/>
    <w:rsid w:val="00BB1E55"/>
    <w:rsid w:val="00BE0559"/>
    <w:rsid w:val="00BF1A6C"/>
    <w:rsid w:val="00C0487B"/>
    <w:rsid w:val="00C06B4C"/>
    <w:rsid w:val="00C22ECF"/>
    <w:rsid w:val="00C2559C"/>
    <w:rsid w:val="00C417EF"/>
    <w:rsid w:val="00C459C5"/>
    <w:rsid w:val="00C4794B"/>
    <w:rsid w:val="00C6535B"/>
    <w:rsid w:val="00C735AF"/>
    <w:rsid w:val="00C90C29"/>
    <w:rsid w:val="00CB6B4C"/>
    <w:rsid w:val="00CE3D7B"/>
    <w:rsid w:val="00CF429C"/>
    <w:rsid w:val="00D01A82"/>
    <w:rsid w:val="00D2347A"/>
    <w:rsid w:val="00D4150B"/>
    <w:rsid w:val="00D417E7"/>
    <w:rsid w:val="00D517D1"/>
    <w:rsid w:val="00D5313D"/>
    <w:rsid w:val="00D61746"/>
    <w:rsid w:val="00D67F7B"/>
    <w:rsid w:val="00D72BF2"/>
    <w:rsid w:val="00D77197"/>
    <w:rsid w:val="00D97000"/>
    <w:rsid w:val="00DA4C42"/>
    <w:rsid w:val="00DA5CBC"/>
    <w:rsid w:val="00DB6EF1"/>
    <w:rsid w:val="00DD2506"/>
    <w:rsid w:val="00DD4645"/>
    <w:rsid w:val="00DE7101"/>
    <w:rsid w:val="00DE7BB6"/>
    <w:rsid w:val="00DF6769"/>
    <w:rsid w:val="00E00E00"/>
    <w:rsid w:val="00E36201"/>
    <w:rsid w:val="00E36535"/>
    <w:rsid w:val="00E37DED"/>
    <w:rsid w:val="00E42455"/>
    <w:rsid w:val="00E53B03"/>
    <w:rsid w:val="00E66542"/>
    <w:rsid w:val="00E84F1F"/>
    <w:rsid w:val="00EB4E30"/>
    <w:rsid w:val="00EC2B3F"/>
    <w:rsid w:val="00EC44EB"/>
    <w:rsid w:val="00EF0726"/>
    <w:rsid w:val="00EF5764"/>
    <w:rsid w:val="00F100FB"/>
    <w:rsid w:val="00F2161C"/>
    <w:rsid w:val="00F256DB"/>
    <w:rsid w:val="00F332FD"/>
    <w:rsid w:val="00F40708"/>
    <w:rsid w:val="00F54CFB"/>
    <w:rsid w:val="00F734A8"/>
    <w:rsid w:val="00F808C2"/>
    <w:rsid w:val="00F822B1"/>
    <w:rsid w:val="00F96A74"/>
    <w:rsid w:val="00FB6A61"/>
    <w:rsid w:val="00FD02E7"/>
    <w:rsid w:val="00FE0731"/>
    <w:rsid w:val="00FE2EB9"/>
    <w:rsid w:val="00FE3FF6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6E26A89"/>
  <w15:docId w15:val="{96936445-1DBA-4D5A-BA20-317F0FB1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313D"/>
    <w:rPr>
      <w:rFonts w:ascii="H-Times New Roman" w:hAnsi="H-Times New Roman"/>
      <w:sz w:val="24"/>
      <w:lang w:val="en-GB"/>
    </w:rPr>
  </w:style>
  <w:style w:type="paragraph" w:styleId="Cmsor1">
    <w:name w:val="heading 1"/>
    <w:basedOn w:val="Norml"/>
    <w:next w:val="Norml"/>
    <w:qFormat/>
    <w:rsid w:val="00D5313D"/>
    <w:pPr>
      <w:keepNext/>
      <w:jc w:val="right"/>
      <w:outlineLvl w:val="0"/>
    </w:pPr>
    <w:rPr>
      <w:b/>
      <w:caps/>
      <w:sz w:val="22"/>
    </w:rPr>
  </w:style>
  <w:style w:type="paragraph" w:styleId="Cmsor2">
    <w:name w:val="heading 2"/>
    <w:basedOn w:val="Norml"/>
    <w:next w:val="Norml"/>
    <w:qFormat/>
    <w:rsid w:val="00D5313D"/>
    <w:pPr>
      <w:keepNext/>
      <w:jc w:val="right"/>
      <w:outlineLvl w:val="1"/>
    </w:pPr>
    <w:rPr>
      <w:rFonts w:ascii="Cyrill" w:hAnsi="Cyrill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93063D"/>
    <w:rPr>
      <w:color w:val="0000FF"/>
      <w:u w:val="single"/>
    </w:rPr>
  </w:style>
  <w:style w:type="paragraph" w:styleId="Buborkszveg">
    <w:name w:val="Balloon Text"/>
    <w:basedOn w:val="Norml"/>
    <w:semiHidden/>
    <w:rsid w:val="00407357"/>
    <w:rPr>
      <w:rFonts w:ascii="Tahoma" w:hAnsi="Tahoma" w:cs="Tahoma"/>
      <w:sz w:val="16"/>
      <w:szCs w:val="16"/>
    </w:rPr>
  </w:style>
  <w:style w:type="paragraph" w:customStyle="1" w:styleId="Belscm">
    <w:name w:val="Belső cím"/>
    <w:basedOn w:val="Norml"/>
    <w:rsid w:val="002B74A6"/>
    <w:pPr>
      <w:ind w:left="835" w:right="-360"/>
    </w:pPr>
    <w:rPr>
      <w:rFonts w:ascii="Times New Roman" w:hAnsi="Times New Roman"/>
      <w:sz w:val="20"/>
      <w:lang w:val="hu-HU" w:eastAsia="en-US"/>
    </w:rPr>
  </w:style>
  <w:style w:type="paragraph" w:styleId="lfej">
    <w:name w:val="header"/>
    <w:basedOn w:val="Norml"/>
    <w:link w:val="lfejChar"/>
    <w:uiPriority w:val="99"/>
    <w:rsid w:val="00D415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150B"/>
    <w:rPr>
      <w:rFonts w:ascii="H-Times New Roman" w:hAnsi="H-Times New Roman"/>
      <w:sz w:val="24"/>
      <w:lang w:val="en-GB"/>
    </w:rPr>
  </w:style>
  <w:style w:type="paragraph" w:styleId="llb">
    <w:name w:val="footer"/>
    <w:basedOn w:val="Norml"/>
    <w:link w:val="llbChar"/>
    <w:rsid w:val="00D41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150B"/>
    <w:rPr>
      <w:rFonts w:ascii="H-Times New Roman" w:hAnsi="H-Times New Roman"/>
      <w:sz w:val="24"/>
      <w:lang w:val="en-GB"/>
    </w:rPr>
  </w:style>
  <w:style w:type="table" w:styleId="Rcsostblzat">
    <w:name w:val="Table Grid"/>
    <w:basedOn w:val="Normltblzat"/>
    <w:rsid w:val="00C2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C22ECF"/>
    <w:rPr>
      <w:rFonts w:ascii="H-Times New Roman" w:hAnsi="H-Times New Roman"/>
      <w:sz w:val="24"/>
      <w:lang w:val="en-GB"/>
    </w:rPr>
  </w:style>
  <w:style w:type="paragraph" w:styleId="Lbjegyzetszveg">
    <w:name w:val="footnote text"/>
    <w:basedOn w:val="Norml"/>
    <w:link w:val="LbjegyzetszvegChar"/>
    <w:rsid w:val="00C22EC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C22ECF"/>
    <w:rPr>
      <w:rFonts w:ascii="H-Times New Roman" w:hAnsi="H-Times New Roman"/>
      <w:lang w:val="en-GB"/>
    </w:rPr>
  </w:style>
  <w:style w:type="character" w:styleId="Lbjegyzet-hivatkozs">
    <w:name w:val="footnote reference"/>
    <w:basedOn w:val="Bekezdsalapbettpusa"/>
    <w:rsid w:val="00C22ECF"/>
    <w:rPr>
      <w:vertAlign w:val="superscript"/>
    </w:rPr>
  </w:style>
  <w:style w:type="character" w:styleId="Oldalszm">
    <w:name w:val="page number"/>
    <w:basedOn w:val="Bekezdsalapbettpusa"/>
    <w:rsid w:val="0007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&#246;vin&#233;%20Fodor%20Katalin\Application%20Data\Microsoft\Sablonok\Level_belso_magya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FE4B-2650-4371-BC4F-A3EA6F2E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Level_belso_magyar</Template>
  <TotalTime>2</TotalTime>
  <Pages>4</Pages>
  <Words>904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AHT - Szakdolgozat bírálat</vt:lpstr>
    </vt:vector>
  </TitlesOfParts>
  <Company>University of Miskolc</Company>
  <LinksUpToDate>false</LinksUpToDate>
  <CharactersWithSpaces>6481</CharactersWithSpaces>
  <SharedDoc>false</SharedDoc>
  <HLinks>
    <vt:vector size="12" baseType="variant">
      <vt:variant>
        <vt:i4>524408</vt:i4>
      </vt:variant>
      <vt:variant>
        <vt:i4>5</vt:i4>
      </vt:variant>
      <vt:variant>
        <vt:i4>0</vt:i4>
      </vt:variant>
      <vt:variant>
        <vt:i4>5</vt:i4>
      </vt:variant>
      <vt:variant>
        <vt:lpwstr>mailto:arameni@uni-miskolc.hu</vt:lpwstr>
      </vt:variant>
      <vt:variant>
        <vt:lpwstr/>
      </vt:variant>
      <vt:variant>
        <vt:i4>8192118</vt:i4>
      </vt:variant>
      <vt:variant>
        <vt:i4>2</vt:i4>
      </vt:variant>
      <vt:variant>
        <vt:i4>0</vt:i4>
      </vt:variant>
      <vt:variant>
        <vt:i4>5</vt:i4>
      </vt:variant>
      <vt:variant>
        <vt:lpwstr>http://uni-miskolc.hu/~wwwaram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AHT - Szakdolgozat bírálat</dc:title>
  <dc:subject>szakdolgozat minősítés</dc:subject>
  <dc:creator>Fodor Béla</dc:creator>
  <cp:keywords>szakdolgozat;diplomamunka;komplex</cp:keywords>
  <cp:lastModifiedBy>Árvai-Homolya Szilvia Viktória</cp:lastModifiedBy>
  <cp:revision>4</cp:revision>
  <cp:lastPrinted>2016-05-13T08:04:00Z</cp:lastPrinted>
  <dcterms:created xsi:type="dcterms:W3CDTF">2023-01-09T11:43:00Z</dcterms:created>
  <dcterms:modified xsi:type="dcterms:W3CDTF">2023-01-09T11:44:00Z</dcterms:modified>
</cp:coreProperties>
</file>